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7A1B" w14:textId="77777777" w:rsidR="00DF0462" w:rsidRPr="00216E0A" w:rsidRDefault="00140DF8" w:rsidP="00140DF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5F3F4EF3" w14:textId="77777777" w:rsidR="00216E0A" w:rsidRDefault="00216E0A" w:rsidP="00DF04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C4A4C2" w14:textId="77777777" w:rsidR="00216E0A" w:rsidRDefault="00216E0A" w:rsidP="00DF04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F17036" w14:textId="77777777" w:rsidR="00D06BE9" w:rsidRDefault="00D06BE9" w:rsidP="00DF04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6A70E7" w14:textId="77777777" w:rsidR="00D06BE9" w:rsidRDefault="00D06BE9" w:rsidP="00DF04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7A2AFB" w14:textId="77777777" w:rsidR="00D06BE9" w:rsidRDefault="00D06BE9" w:rsidP="00DF04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CFA996" w14:textId="77777777" w:rsidR="00D06BE9" w:rsidRDefault="00D06BE9" w:rsidP="00DF04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A9C77F" w14:textId="77777777" w:rsidR="00DF0462" w:rsidRPr="00216E0A" w:rsidRDefault="00DF0462" w:rsidP="00DF04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16E0A">
        <w:rPr>
          <w:rFonts w:ascii="Times New Roman" w:hAnsi="Times New Roman"/>
          <w:b/>
          <w:bCs/>
          <w:sz w:val="28"/>
          <w:szCs w:val="28"/>
        </w:rPr>
        <w:t>Рекомендации заявителям по составлению справки, представляемой в</w:t>
      </w:r>
    </w:p>
    <w:p w14:paraId="45570B1C" w14:textId="77777777" w:rsidR="00DF0462" w:rsidRPr="00216E0A" w:rsidRDefault="00DF0462" w:rsidP="00DF04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16E0A">
        <w:rPr>
          <w:rFonts w:ascii="Times New Roman" w:hAnsi="Times New Roman"/>
          <w:b/>
          <w:bCs/>
          <w:sz w:val="28"/>
          <w:szCs w:val="28"/>
        </w:rPr>
        <w:t>организацию по проведению государственной экспертизы при повторном</w:t>
      </w:r>
    </w:p>
    <w:p w14:paraId="3751FEF3" w14:textId="77777777" w:rsidR="00DF0462" w:rsidRPr="00216E0A" w:rsidRDefault="00DF0462" w:rsidP="00DF04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16E0A">
        <w:rPr>
          <w:rFonts w:ascii="Times New Roman" w:hAnsi="Times New Roman"/>
          <w:b/>
          <w:bCs/>
          <w:sz w:val="28"/>
          <w:szCs w:val="28"/>
        </w:rPr>
        <w:t>проведении государственной экспертизы</w:t>
      </w:r>
    </w:p>
    <w:p w14:paraId="5FAE7895" w14:textId="77777777" w:rsidR="00DF0462" w:rsidRDefault="00DF0462" w:rsidP="00DF0462">
      <w:pPr>
        <w:jc w:val="left"/>
        <w:rPr>
          <w:rFonts w:ascii="Times New Roman" w:hAnsi="Times New Roman"/>
          <w:sz w:val="26"/>
          <w:szCs w:val="26"/>
        </w:rPr>
      </w:pPr>
    </w:p>
    <w:p w14:paraId="4354D0D5" w14:textId="77777777" w:rsidR="00DF0462" w:rsidRPr="00DF0462" w:rsidRDefault="00DF0462" w:rsidP="00DF0462">
      <w:pPr>
        <w:jc w:val="left"/>
        <w:rPr>
          <w:rFonts w:ascii="Times New Roman" w:hAnsi="Times New Roman"/>
          <w:sz w:val="26"/>
          <w:szCs w:val="26"/>
        </w:rPr>
      </w:pPr>
    </w:p>
    <w:p w14:paraId="27DC5A04" w14:textId="77777777" w:rsidR="00DF0462" w:rsidRPr="00DF0462" w:rsidRDefault="00DF0462" w:rsidP="00216E0A">
      <w:pPr>
        <w:ind w:left="284" w:right="282" w:firstLine="567"/>
        <w:rPr>
          <w:rFonts w:ascii="Times New Roman" w:hAnsi="Times New Roman"/>
          <w:sz w:val="28"/>
          <w:szCs w:val="28"/>
        </w:rPr>
      </w:pPr>
      <w:r w:rsidRPr="00DF0462">
        <w:rPr>
          <w:rFonts w:ascii="Times New Roman" w:hAnsi="Times New Roman"/>
          <w:sz w:val="28"/>
          <w:szCs w:val="28"/>
        </w:rPr>
        <w:t>ОГАУ «Госэкспертиза Челябинской области» обращает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заявителей на отдельные требования раздела VI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о порядке организации и проведения государственной экспертизы,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утвержденного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от 5 марта 2007 года № 145.</w:t>
      </w:r>
    </w:p>
    <w:p w14:paraId="4B760EBD" w14:textId="77777777" w:rsidR="00DF0462" w:rsidRPr="00DF0462" w:rsidRDefault="00DF0462" w:rsidP="00216E0A">
      <w:pPr>
        <w:ind w:left="284" w:right="282" w:firstLine="567"/>
        <w:rPr>
          <w:rFonts w:ascii="Times New Roman" w:hAnsi="Times New Roman"/>
          <w:sz w:val="28"/>
          <w:szCs w:val="28"/>
        </w:rPr>
      </w:pPr>
      <w:r w:rsidRPr="00DF0462">
        <w:rPr>
          <w:rFonts w:ascii="Times New Roman" w:hAnsi="Times New Roman"/>
          <w:sz w:val="28"/>
          <w:szCs w:val="28"/>
        </w:rPr>
        <w:t>Согласно пункту 45 Положения при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повторной государственной экспертизы экспертной оценке подлежит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проектной документации и (или) результатов инженерных изысканий, в которую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были внесены изменения, а также совместимость внесенных изменений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проектной документацией и (или) результатами инженерных изысканий,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отношении которых была ранее проведена государственная экспертиза.</w:t>
      </w:r>
    </w:p>
    <w:p w14:paraId="0B2046D9" w14:textId="77777777" w:rsidR="00DF0462" w:rsidRPr="00DF0462" w:rsidRDefault="00DF0462" w:rsidP="00216E0A">
      <w:pPr>
        <w:ind w:left="284" w:right="282" w:firstLine="567"/>
        <w:rPr>
          <w:rFonts w:ascii="Times New Roman" w:hAnsi="Times New Roman"/>
          <w:sz w:val="28"/>
          <w:szCs w:val="28"/>
        </w:rPr>
      </w:pPr>
      <w:r w:rsidRPr="00DF0462">
        <w:rPr>
          <w:rFonts w:ascii="Times New Roman" w:hAnsi="Times New Roman"/>
          <w:sz w:val="28"/>
          <w:szCs w:val="28"/>
        </w:rPr>
        <w:t>Соответственно, заявитель при подаче заявления о проведении повторной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государственной экспертизы представляет в организацию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государственной экспертизы справку (реестр) с описанием изменений,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внесенных в проектную документацию, в которой должны содержаться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следующие сведения:</w:t>
      </w:r>
    </w:p>
    <w:p w14:paraId="704AB2AB" w14:textId="77777777" w:rsidR="00DF0462" w:rsidRPr="00DF0462" w:rsidRDefault="00DF0462" w:rsidP="00216E0A">
      <w:pPr>
        <w:ind w:left="284" w:right="282" w:firstLine="567"/>
        <w:rPr>
          <w:rFonts w:ascii="Times New Roman" w:hAnsi="Times New Roman"/>
          <w:sz w:val="28"/>
          <w:szCs w:val="28"/>
        </w:rPr>
      </w:pPr>
      <w:r w:rsidRPr="00DF0462">
        <w:rPr>
          <w:rFonts w:ascii="Times New Roman" w:hAnsi="Times New Roman"/>
          <w:sz w:val="28"/>
          <w:szCs w:val="28"/>
        </w:rPr>
        <w:t>1. Наименование разделов, в которые внесены изменения. При этом 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указать, какие именно изменения были внесены в проектную документацию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ссылкой на соответствующую страницу пояснительной записки, номера томов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страниц, номера чертежей, в которых отражены изменения.</w:t>
      </w:r>
    </w:p>
    <w:p w14:paraId="7CB54107" w14:textId="77777777" w:rsidR="00DF0462" w:rsidRPr="00DF0462" w:rsidRDefault="00DF0462" w:rsidP="00216E0A">
      <w:pPr>
        <w:ind w:left="284" w:right="282" w:firstLine="567"/>
        <w:rPr>
          <w:rFonts w:ascii="Times New Roman" w:hAnsi="Times New Roman"/>
          <w:sz w:val="28"/>
          <w:szCs w:val="28"/>
        </w:rPr>
      </w:pPr>
      <w:r w:rsidRPr="00DF0462">
        <w:rPr>
          <w:rFonts w:ascii="Times New Roman" w:hAnsi="Times New Roman"/>
          <w:sz w:val="28"/>
          <w:szCs w:val="28"/>
        </w:rPr>
        <w:t>2. Подробное описание того, каким образом внесенные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отразились на проектных решениях, в т.ч. и технико-экономических показателях.</w:t>
      </w:r>
    </w:p>
    <w:p w14:paraId="508CB3EF" w14:textId="77777777" w:rsidR="00DF0462" w:rsidRPr="00DF0462" w:rsidRDefault="00DF0462" w:rsidP="00216E0A">
      <w:pPr>
        <w:ind w:left="284" w:right="282" w:firstLine="567"/>
        <w:rPr>
          <w:rFonts w:ascii="Times New Roman" w:hAnsi="Times New Roman"/>
          <w:sz w:val="28"/>
          <w:szCs w:val="28"/>
        </w:rPr>
      </w:pPr>
      <w:r w:rsidRPr="00DF0462">
        <w:rPr>
          <w:rFonts w:ascii="Times New Roman" w:hAnsi="Times New Roman"/>
          <w:sz w:val="28"/>
          <w:szCs w:val="28"/>
        </w:rPr>
        <w:t>3. Перечень разделов проектной документации, в которые изменения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вносились. Следует также указать, что внесенные в другие разделы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не должны быть отражены в данных разделах проектной документации и 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изменения полностью совместимы с разделами, в которые не были внесены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изменения в связи с отсутствием замечаний государственной экспертизы.</w:t>
      </w:r>
    </w:p>
    <w:p w14:paraId="40DFC48C" w14:textId="77777777" w:rsidR="00216E0A" w:rsidRDefault="00216E0A" w:rsidP="00216E0A">
      <w:pPr>
        <w:ind w:left="284" w:right="282" w:firstLine="567"/>
        <w:rPr>
          <w:rFonts w:ascii="Times New Roman" w:hAnsi="Times New Roman"/>
          <w:sz w:val="28"/>
          <w:szCs w:val="28"/>
        </w:rPr>
      </w:pPr>
      <w:r w:rsidRPr="00216E0A">
        <w:rPr>
          <w:rFonts w:ascii="Times New Roman" w:hAnsi="Times New Roman"/>
          <w:sz w:val="28"/>
          <w:szCs w:val="28"/>
        </w:rPr>
        <w:t>Справка оформляется по форме, приведенной в Приложении к настоящим рекомендациям</w:t>
      </w:r>
      <w:r>
        <w:rPr>
          <w:rFonts w:ascii="Times New Roman" w:hAnsi="Times New Roman"/>
          <w:sz w:val="28"/>
          <w:szCs w:val="28"/>
        </w:rPr>
        <w:t>.</w:t>
      </w:r>
    </w:p>
    <w:p w14:paraId="6383F7D6" w14:textId="77777777" w:rsidR="00216E0A" w:rsidRDefault="00216E0A" w:rsidP="00216E0A">
      <w:pPr>
        <w:ind w:left="284" w:right="282" w:firstLine="567"/>
        <w:rPr>
          <w:rFonts w:ascii="Times New Roman" w:hAnsi="Times New Roman"/>
          <w:sz w:val="28"/>
          <w:szCs w:val="28"/>
        </w:rPr>
      </w:pPr>
      <w:r w:rsidRPr="00DF0462">
        <w:rPr>
          <w:rFonts w:ascii="Times New Roman" w:hAnsi="Times New Roman"/>
          <w:sz w:val="28"/>
          <w:szCs w:val="28"/>
        </w:rPr>
        <w:t>Справка должна быть подписана главным инженером проекта.</w:t>
      </w:r>
    </w:p>
    <w:p w14:paraId="58C7C9CC" w14:textId="77777777" w:rsidR="00DF0462" w:rsidRPr="00DF0462" w:rsidRDefault="00DF0462" w:rsidP="00216E0A">
      <w:pPr>
        <w:ind w:left="284" w:right="282" w:firstLine="567"/>
        <w:rPr>
          <w:rFonts w:ascii="Times New Roman" w:hAnsi="Times New Roman"/>
          <w:sz w:val="28"/>
          <w:szCs w:val="28"/>
        </w:rPr>
      </w:pPr>
      <w:r w:rsidRPr="00DF0462">
        <w:rPr>
          <w:rFonts w:ascii="Times New Roman" w:hAnsi="Times New Roman"/>
          <w:sz w:val="28"/>
          <w:szCs w:val="28"/>
        </w:rPr>
        <w:t>Справка вшивается в пояснительную записку, которая должна 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62">
        <w:rPr>
          <w:rFonts w:ascii="Times New Roman" w:hAnsi="Times New Roman"/>
          <w:sz w:val="28"/>
          <w:szCs w:val="28"/>
        </w:rPr>
        <w:t>сквозную нумерацию страниц.</w:t>
      </w:r>
    </w:p>
    <w:p w14:paraId="03957706" w14:textId="77777777" w:rsidR="00DF0462" w:rsidRDefault="00DF0462" w:rsidP="00140DF8">
      <w:pPr>
        <w:jc w:val="left"/>
        <w:rPr>
          <w:rFonts w:ascii="Times New Roman" w:hAnsi="Times New Roman"/>
          <w:sz w:val="26"/>
          <w:szCs w:val="26"/>
        </w:rPr>
      </w:pPr>
    </w:p>
    <w:p w14:paraId="1803C17A" w14:textId="77777777" w:rsidR="00DF0462" w:rsidRDefault="00DF0462" w:rsidP="00140DF8">
      <w:pPr>
        <w:jc w:val="left"/>
        <w:rPr>
          <w:rFonts w:ascii="Times New Roman" w:hAnsi="Times New Roman"/>
          <w:sz w:val="26"/>
          <w:szCs w:val="26"/>
        </w:rPr>
      </w:pPr>
    </w:p>
    <w:p w14:paraId="632223CF" w14:textId="77777777" w:rsidR="00DF0462" w:rsidRDefault="00DF0462" w:rsidP="00140DF8">
      <w:pPr>
        <w:jc w:val="left"/>
        <w:rPr>
          <w:rFonts w:ascii="Times New Roman" w:hAnsi="Times New Roman"/>
          <w:sz w:val="26"/>
          <w:szCs w:val="26"/>
        </w:rPr>
      </w:pPr>
    </w:p>
    <w:p w14:paraId="2FC4A8C6" w14:textId="77777777" w:rsidR="00DF0462" w:rsidRDefault="00DF0462" w:rsidP="00140DF8">
      <w:pPr>
        <w:jc w:val="left"/>
        <w:rPr>
          <w:rFonts w:ascii="Times New Roman" w:hAnsi="Times New Roman"/>
          <w:sz w:val="26"/>
          <w:szCs w:val="26"/>
        </w:rPr>
      </w:pPr>
    </w:p>
    <w:p w14:paraId="35004C7D" w14:textId="77777777" w:rsidR="00DF0462" w:rsidRDefault="00216E0A" w:rsidP="00216E0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6783251C" w14:textId="77777777" w:rsidR="00DF0462" w:rsidRDefault="00DF0462" w:rsidP="00140DF8">
      <w:pPr>
        <w:jc w:val="left"/>
        <w:rPr>
          <w:rFonts w:ascii="Times New Roman" w:hAnsi="Times New Roman"/>
          <w:sz w:val="26"/>
          <w:szCs w:val="26"/>
        </w:rPr>
      </w:pPr>
    </w:p>
    <w:p w14:paraId="2D338AE0" w14:textId="77777777" w:rsidR="00DF0462" w:rsidRDefault="00DF0462" w:rsidP="00140DF8">
      <w:pPr>
        <w:jc w:val="left"/>
        <w:rPr>
          <w:rFonts w:ascii="Times New Roman" w:hAnsi="Times New Roman"/>
          <w:sz w:val="26"/>
          <w:szCs w:val="26"/>
        </w:rPr>
      </w:pPr>
    </w:p>
    <w:p w14:paraId="2D6375D6" w14:textId="77777777" w:rsidR="00DF0462" w:rsidRDefault="00DF0462" w:rsidP="00140DF8">
      <w:pPr>
        <w:jc w:val="left"/>
        <w:rPr>
          <w:rFonts w:ascii="Times New Roman" w:hAnsi="Times New Roman"/>
          <w:sz w:val="26"/>
          <w:szCs w:val="26"/>
        </w:rPr>
      </w:pPr>
    </w:p>
    <w:p w14:paraId="5BAC7100" w14:textId="77777777" w:rsidR="00140DF8" w:rsidRDefault="00140DF8" w:rsidP="00140DF8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«__» _________20__ г.</w:t>
      </w:r>
    </w:p>
    <w:p w14:paraId="0177FA2D" w14:textId="77777777" w:rsidR="0040564E" w:rsidRPr="00942D32" w:rsidRDefault="006508A8" w:rsidP="00942D32">
      <w:pPr>
        <w:jc w:val="center"/>
        <w:rPr>
          <w:rFonts w:ascii="Times New Roman" w:hAnsi="Times New Roman"/>
          <w:sz w:val="26"/>
          <w:szCs w:val="26"/>
        </w:rPr>
      </w:pPr>
      <w:r w:rsidRPr="00942D32">
        <w:rPr>
          <w:rFonts w:ascii="Times New Roman" w:hAnsi="Times New Roman"/>
          <w:sz w:val="26"/>
          <w:szCs w:val="26"/>
        </w:rPr>
        <w:t>Справка</w:t>
      </w:r>
      <w:r w:rsidR="00DC4C2E">
        <w:rPr>
          <w:rFonts w:ascii="Times New Roman" w:hAnsi="Times New Roman"/>
          <w:sz w:val="26"/>
          <w:szCs w:val="26"/>
        </w:rPr>
        <w:t xml:space="preserve"> №__</w:t>
      </w:r>
    </w:p>
    <w:p w14:paraId="72C53669" w14:textId="77777777" w:rsidR="009859AA" w:rsidRDefault="00DC4C2E" w:rsidP="00942D3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</w:t>
      </w:r>
      <w:r w:rsidR="006508A8" w:rsidRPr="00942D32">
        <w:rPr>
          <w:rFonts w:ascii="Times New Roman" w:hAnsi="Times New Roman"/>
          <w:sz w:val="26"/>
          <w:szCs w:val="26"/>
        </w:rPr>
        <w:t xml:space="preserve"> проектную документацию</w:t>
      </w:r>
      <w:r w:rsidR="00942D32">
        <w:rPr>
          <w:rFonts w:ascii="Times New Roman" w:hAnsi="Times New Roman"/>
          <w:sz w:val="26"/>
          <w:szCs w:val="26"/>
        </w:rPr>
        <w:t xml:space="preserve"> </w:t>
      </w:r>
      <w:r w:rsidR="0055142E" w:rsidRPr="0055142E">
        <w:rPr>
          <w:rFonts w:ascii="Times New Roman" w:hAnsi="Times New Roman"/>
          <w:sz w:val="26"/>
          <w:szCs w:val="26"/>
        </w:rPr>
        <w:t>и (или) результаты инженерных изысканий</w:t>
      </w:r>
    </w:p>
    <w:p w14:paraId="12C53E7A" w14:textId="77777777" w:rsidR="009859AA" w:rsidRDefault="009859AA" w:rsidP="00942D32">
      <w:pPr>
        <w:jc w:val="center"/>
        <w:rPr>
          <w:rFonts w:ascii="Times New Roman" w:hAnsi="Times New Roman"/>
          <w:sz w:val="26"/>
          <w:szCs w:val="26"/>
        </w:rPr>
      </w:pPr>
    </w:p>
    <w:p w14:paraId="33FA95BA" w14:textId="77777777" w:rsidR="009859AA" w:rsidRDefault="009859AA" w:rsidP="00942D32">
      <w:pPr>
        <w:jc w:val="center"/>
        <w:rPr>
          <w:rFonts w:ascii="Times New Roman" w:hAnsi="Times New Roman"/>
          <w:sz w:val="26"/>
          <w:szCs w:val="26"/>
        </w:rPr>
      </w:pPr>
    </w:p>
    <w:p w14:paraId="2F4EDE62" w14:textId="77777777" w:rsidR="006508A8" w:rsidRDefault="009859AA" w:rsidP="009859AA">
      <w:pPr>
        <w:ind w:firstLine="567"/>
        <w:rPr>
          <w:rFonts w:ascii="Times New Roman" w:hAnsi="Times New Roman"/>
          <w:sz w:val="26"/>
          <w:szCs w:val="26"/>
        </w:rPr>
      </w:pPr>
      <w:r w:rsidRPr="009859A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Наименование </w:t>
      </w:r>
      <w:r w:rsidR="00942D32">
        <w:rPr>
          <w:rFonts w:ascii="Times New Roman" w:hAnsi="Times New Roman"/>
          <w:sz w:val="26"/>
          <w:szCs w:val="26"/>
        </w:rPr>
        <w:t>объекта</w:t>
      </w:r>
      <w:r w:rsidR="00E75CC8" w:rsidRPr="00942D32">
        <w:rPr>
          <w:rFonts w:ascii="Times New Roman" w:hAnsi="Times New Roman"/>
          <w:sz w:val="26"/>
          <w:szCs w:val="26"/>
        </w:rPr>
        <w:t>:«</w:t>
      </w:r>
      <w:r w:rsidR="00140DF8">
        <w:rPr>
          <w:rFonts w:ascii="Times New Roman" w:hAnsi="Times New Roman"/>
          <w:sz w:val="26"/>
          <w:szCs w:val="26"/>
        </w:rPr>
        <w:t>________________</w:t>
      </w:r>
      <w:r w:rsidR="00E75CC8" w:rsidRPr="00942D32">
        <w:rPr>
          <w:rFonts w:ascii="Times New Roman" w:hAnsi="Times New Roman"/>
          <w:sz w:val="26"/>
          <w:szCs w:val="26"/>
        </w:rPr>
        <w:t>»,</w:t>
      </w:r>
      <w:r w:rsidR="00942D32">
        <w:rPr>
          <w:rFonts w:ascii="Times New Roman" w:hAnsi="Times New Roman"/>
          <w:sz w:val="26"/>
          <w:szCs w:val="26"/>
        </w:rPr>
        <w:t> </w:t>
      </w:r>
      <w:r w:rsidR="00E75CC8" w:rsidRPr="00942D32">
        <w:rPr>
          <w:rFonts w:ascii="Times New Roman" w:hAnsi="Times New Roman"/>
          <w:sz w:val="26"/>
          <w:szCs w:val="26"/>
        </w:rPr>
        <w:t xml:space="preserve">расположенного по адресу: </w:t>
      </w:r>
      <w:r w:rsidR="00140DF8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___________________________________________________________________.</w:t>
      </w:r>
    </w:p>
    <w:p w14:paraId="7FB618F5" w14:textId="77777777" w:rsidR="009859AA" w:rsidRDefault="009859AA" w:rsidP="009859AA">
      <w:pPr>
        <w:ind w:firstLine="567"/>
        <w:rPr>
          <w:rFonts w:ascii="Times New Roman" w:hAnsi="Times New Roman"/>
          <w:sz w:val="26"/>
          <w:szCs w:val="26"/>
        </w:rPr>
      </w:pPr>
    </w:p>
    <w:p w14:paraId="07E87A86" w14:textId="0EB33B30" w:rsidR="009859AA" w:rsidRPr="00942D32" w:rsidRDefault="009859AA" w:rsidP="009859AA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Сведения об индивидуальных предпринимателях и (или) юридических лицах, выполнивших корректировку проектной документации, получившей положительное (</w:t>
      </w:r>
      <w:r w:rsidRPr="009859AA">
        <w:rPr>
          <w:rFonts w:ascii="Times New Roman" w:hAnsi="Times New Roman"/>
          <w:i/>
          <w:iCs/>
          <w:sz w:val="26"/>
          <w:szCs w:val="26"/>
        </w:rPr>
        <w:t>отрицательное</w:t>
      </w:r>
      <w:r>
        <w:rPr>
          <w:rFonts w:ascii="Times New Roman" w:hAnsi="Times New Roman"/>
          <w:sz w:val="26"/>
          <w:szCs w:val="26"/>
        </w:rPr>
        <w:t>) заключение экспертизы проектной документации</w:t>
      </w:r>
      <w:r w:rsidR="001643F1">
        <w:rPr>
          <w:rFonts w:ascii="Times New Roman" w:hAnsi="Times New Roman"/>
          <w:sz w:val="26"/>
          <w:szCs w:val="26"/>
        </w:rPr>
        <w:t xml:space="preserve"> и (или) результатов инженерных изысканий</w:t>
      </w:r>
      <w:r>
        <w:rPr>
          <w:rFonts w:ascii="Times New Roman" w:hAnsi="Times New Roman"/>
          <w:sz w:val="26"/>
          <w:szCs w:val="26"/>
        </w:rPr>
        <w:t>:</w:t>
      </w:r>
      <w:r w:rsidR="001643F1">
        <w:rPr>
          <w:rFonts w:ascii="Times New Roman" w:hAnsi="Times New Roman"/>
          <w:sz w:val="26"/>
          <w:szCs w:val="26"/>
        </w:rPr>
        <w:t>_</w:t>
      </w:r>
      <w:r w:rsidRPr="00216E0A">
        <w:rPr>
          <w:rFonts w:ascii="Times New Roman" w:hAnsi="Times New Roman"/>
          <w:sz w:val="26"/>
          <w:szCs w:val="26"/>
        </w:rPr>
        <w:t>__________________________________________________________.</w:t>
      </w:r>
    </w:p>
    <w:p w14:paraId="7CB1228B" w14:textId="77777777" w:rsidR="006508A8" w:rsidRDefault="006508A8" w:rsidP="00942D32">
      <w:pPr>
        <w:jc w:val="center"/>
        <w:rPr>
          <w:rFonts w:ascii="Times New Roman" w:hAnsi="Times New Roman"/>
          <w:sz w:val="26"/>
          <w:szCs w:val="26"/>
        </w:rPr>
      </w:pPr>
    </w:p>
    <w:p w14:paraId="328733B8" w14:textId="32C4DFFA" w:rsidR="00DB3B81" w:rsidRPr="00942D32" w:rsidRDefault="009859AA" w:rsidP="009859AA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DB3B81" w:rsidRPr="00942D32">
        <w:rPr>
          <w:rFonts w:ascii="Times New Roman" w:hAnsi="Times New Roman"/>
          <w:sz w:val="26"/>
          <w:szCs w:val="26"/>
        </w:rPr>
        <w:t xml:space="preserve">Изменения внесены в проектную документацию </w:t>
      </w:r>
      <w:r w:rsidR="001643F1">
        <w:rPr>
          <w:rFonts w:ascii="Times New Roman" w:hAnsi="Times New Roman"/>
          <w:sz w:val="26"/>
          <w:szCs w:val="26"/>
        </w:rPr>
        <w:t xml:space="preserve">и (или) результаты инженерных изысканий </w:t>
      </w:r>
      <w:r w:rsidR="00DB3B81" w:rsidRPr="00942D32">
        <w:rPr>
          <w:rFonts w:ascii="Times New Roman" w:hAnsi="Times New Roman"/>
          <w:sz w:val="26"/>
          <w:szCs w:val="26"/>
        </w:rPr>
        <w:t>на основании</w:t>
      </w:r>
      <w:r w:rsidR="00942D32">
        <w:rPr>
          <w:rFonts w:ascii="Times New Roman" w:hAnsi="Times New Roman"/>
          <w:sz w:val="26"/>
          <w:szCs w:val="26"/>
        </w:rPr>
        <w:t xml:space="preserve"> следующих документов</w:t>
      </w:r>
      <w:r w:rsidR="00DB3B81" w:rsidRPr="00942D32">
        <w:rPr>
          <w:rFonts w:ascii="Times New Roman" w:hAnsi="Times New Roman"/>
          <w:sz w:val="26"/>
          <w:szCs w:val="26"/>
        </w:rPr>
        <w:t>:</w:t>
      </w:r>
    </w:p>
    <w:p w14:paraId="07D7F230" w14:textId="77777777" w:rsidR="003B0536" w:rsidRPr="00942D32" w:rsidRDefault="00DB3B81" w:rsidP="009859AA">
      <w:pPr>
        <w:ind w:firstLine="567"/>
        <w:rPr>
          <w:rFonts w:ascii="Times New Roman" w:hAnsi="Times New Roman"/>
          <w:sz w:val="26"/>
          <w:szCs w:val="26"/>
        </w:rPr>
      </w:pPr>
      <w:r w:rsidRPr="00942D32">
        <w:rPr>
          <w:rFonts w:ascii="Times New Roman" w:hAnsi="Times New Roman"/>
          <w:sz w:val="26"/>
          <w:szCs w:val="26"/>
        </w:rPr>
        <w:t xml:space="preserve">- </w:t>
      </w:r>
      <w:r w:rsidR="00942D32">
        <w:rPr>
          <w:rFonts w:ascii="Times New Roman" w:hAnsi="Times New Roman"/>
          <w:sz w:val="26"/>
          <w:szCs w:val="26"/>
        </w:rPr>
        <w:t>з</w:t>
      </w:r>
      <w:r w:rsidRPr="00942D32">
        <w:rPr>
          <w:rFonts w:ascii="Times New Roman" w:hAnsi="Times New Roman"/>
          <w:sz w:val="26"/>
          <w:szCs w:val="26"/>
        </w:rPr>
        <w:t>адани</w:t>
      </w:r>
      <w:r w:rsidR="00942D32">
        <w:rPr>
          <w:rFonts w:ascii="Times New Roman" w:hAnsi="Times New Roman"/>
          <w:sz w:val="26"/>
          <w:szCs w:val="26"/>
        </w:rPr>
        <w:t>е</w:t>
      </w:r>
      <w:r w:rsidRPr="00942D32">
        <w:rPr>
          <w:rFonts w:ascii="Times New Roman" w:hAnsi="Times New Roman"/>
          <w:sz w:val="26"/>
          <w:szCs w:val="26"/>
        </w:rPr>
        <w:t xml:space="preserve"> на проектирование от </w:t>
      </w:r>
      <w:r w:rsidR="00CF243D">
        <w:rPr>
          <w:rFonts w:ascii="Times New Roman" w:hAnsi="Times New Roman"/>
          <w:sz w:val="26"/>
          <w:szCs w:val="26"/>
        </w:rPr>
        <w:t>___________г.</w:t>
      </w:r>
      <w:r w:rsidRPr="00942D32">
        <w:rPr>
          <w:rFonts w:ascii="Times New Roman" w:hAnsi="Times New Roman"/>
          <w:sz w:val="26"/>
          <w:szCs w:val="26"/>
        </w:rPr>
        <w:t>;</w:t>
      </w:r>
    </w:p>
    <w:p w14:paraId="0272D4D6" w14:textId="77777777" w:rsidR="003B0536" w:rsidRPr="00942D32" w:rsidRDefault="00942D32" w:rsidP="009859AA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="003B0536" w:rsidRPr="00942D32">
        <w:rPr>
          <w:rFonts w:ascii="Times New Roman" w:hAnsi="Times New Roman"/>
          <w:sz w:val="26"/>
          <w:szCs w:val="26"/>
        </w:rPr>
        <w:t>оговор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CF243D">
        <w:rPr>
          <w:rFonts w:ascii="Times New Roman" w:hAnsi="Times New Roman"/>
          <w:sz w:val="26"/>
          <w:szCs w:val="26"/>
        </w:rPr>
        <w:t>_____</w:t>
      </w:r>
      <w:r w:rsidR="003B0536" w:rsidRPr="00942D32">
        <w:rPr>
          <w:rFonts w:ascii="Times New Roman" w:hAnsi="Times New Roman"/>
          <w:sz w:val="26"/>
          <w:szCs w:val="26"/>
        </w:rPr>
        <w:t xml:space="preserve"> на выполнение проектных работ от </w:t>
      </w:r>
      <w:r w:rsidR="00CF243D">
        <w:rPr>
          <w:rFonts w:ascii="Times New Roman" w:hAnsi="Times New Roman"/>
          <w:sz w:val="26"/>
          <w:szCs w:val="26"/>
        </w:rPr>
        <w:t>____________г.</w:t>
      </w:r>
      <w:r w:rsidR="003B0536" w:rsidRPr="00942D32">
        <w:rPr>
          <w:rFonts w:ascii="Times New Roman" w:hAnsi="Times New Roman"/>
          <w:sz w:val="26"/>
          <w:szCs w:val="26"/>
        </w:rPr>
        <w:t>;</w:t>
      </w:r>
    </w:p>
    <w:p w14:paraId="0A5BCE77" w14:textId="77777777" w:rsidR="00DB3B81" w:rsidRDefault="00DB3B81" w:rsidP="009859AA">
      <w:pPr>
        <w:ind w:firstLine="567"/>
        <w:rPr>
          <w:rFonts w:ascii="Times New Roman" w:hAnsi="Times New Roman"/>
          <w:sz w:val="26"/>
          <w:szCs w:val="26"/>
        </w:rPr>
      </w:pPr>
      <w:r w:rsidRPr="00942D32">
        <w:rPr>
          <w:rFonts w:ascii="Times New Roman" w:hAnsi="Times New Roman"/>
          <w:sz w:val="26"/>
          <w:szCs w:val="26"/>
        </w:rPr>
        <w:t xml:space="preserve">- </w:t>
      </w:r>
      <w:r w:rsidR="00942D32">
        <w:rPr>
          <w:rFonts w:ascii="Times New Roman" w:hAnsi="Times New Roman"/>
          <w:sz w:val="26"/>
          <w:szCs w:val="26"/>
        </w:rPr>
        <w:t>разрешение</w:t>
      </w:r>
      <w:r w:rsidRPr="00942D32">
        <w:rPr>
          <w:rFonts w:ascii="Times New Roman" w:hAnsi="Times New Roman"/>
          <w:sz w:val="26"/>
          <w:szCs w:val="26"/>
        </w:rPr>
        <w:t xml:space="preserve"> на внесение изменений №</w:t>
      </w:r>
      <w:r w:rsidR="003B0536" w:rsidRPr="00942D32">
        <w:rPr>
          <w:rFonts w:ascii="Times New Roman" w:hAnsi="Times New Roman"/>
          <w:sz w:val="26"/>
          <w:szCs w:val="26"/>
        </w:rPr>
        <w:t xml:space="preserve"> </w:t>
      </w:r>
      <w:r w:rsidR="00CF243D">
        <w:rPr>
          <w:rFonts w:ascii="Times New Roman" w:hAnsi="Times New Roman"/>
          <w:sz w:val="26"/>
          <w:szCs w:val="26"/>
        </w:rPr>
        <w:t>____</w:t>
      </w:r>
      <w:r w:rsidR="003B0536" w:rsidRPr="00942D32">
        <w:rPr>
          <w:rFonts w:ascii="Times New Roman" w:hAnsi="Times New Roman"/>
          <w:sz w:val="26"/>
          <w:szCs w:val="26"/>
        </w:rPr>
        <w:t>.</w:t>
      </w:r>
    </w:p>
    <w:p w14:paraId="7F0C71F6" w14:textId="77777777" w:rsidR="009859AA" w:rsidRDefault="00CF243D" w:rsidP="009859AA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14:paraId="1B7CED2F" w14:textId="77777777" w:rsidR="009859AA" w:rsidRDefault="009859AA" w:rsidP="009859AA">
      <w:pPr>
        <w:ind w:firstLine="567"/>
        <w:rPr>
          <w:rFonts w:ascii="Times New Roman" w:hAnsi="Times New Roman"/>
          <w:sz w:val="26"/>
          <w:szCs w:val="26"/>
        </w:rPr>
      </w:pPr>
    </w:p>
    <w:p w14:paraId="22A3F453" w14:textId="77777777" w:rsidR="009859AA" w:rsidRDefault="009859AA" w:rsidP="009859AA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Сведения о ранее выданных заключениях экспертизы проектной документации и (или) результатов инженерных изысканий в отношении объекта капитального строительства, проектная документация по которому представлена для внесения изменений:</w:t>
      </w:r>
    </w:p>
    <w:p w14:paraId="06E0DC3D" w14:textId="77777777" w:rsidR="009859AA" w:rsidRDefault="009859AA" w:rsidP="009859AA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положительное (</w:t>
      </w:r>
      <w:r w:rsidRPr="009859AA">
        <w:rPr>
          <w:rFonts w:ascii="Times New Roman" w:hAnsi="Times New Roman"/>
          <w:i/>
          <w:iCs/>
          <w:sz w:val="26"/>
          <w:szCs w:val="26"/>
        </w:rPr>
        <w:t>отрицательное</w:t>
      </w:r>
      <w:r>
        <w:rPr>
          <w:rFonts w:ascii="Times New Roman" w:hAnsi="Times New Roman"/>
          <w:sz w:val="26"/>
          <w:szCs w:val="26"/>
        </w:rPr>
        <w:t>) заключение №_______________от_____________, выданное _______________________________________________________________________.</w:t>
      </w:r>
    </w:p>
    <w:p w14:paraId="7B6DB998" w14:textId="77777777" w:rsidR="009859AA" w:rsidRDefault="009859AA" w:rsidP="009859AA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14:paraId="3B75E738" w14:textId="77777777" w:rsidR="009859AA" w:rsidRPr="00942D32" w:rsidRDefault="009859AA" w:rsidP="009859AA">
      <w:pPr>
        <w:ind w:firstLine="567"/>
        <w:rPr>
          <w:rFonts w:ascii="Times New Roman" w:hAnsi="Times New Roman"/>
          <w:sz w:val="26"/>
          <w:szCs w:val="26"/>
        </w:rPr>
      </w:pPr>
    </w:p>
    <w:p w14:paraId="35341182" w14:textId="77777777" w:rsidR="004B5A59" w:rsidRPr="000D5AB1" w:rsidRDefault="009859AA" w:rsidP="009859AA">
      <w:pPr>
        <w:pStyle w:val="a3"/>
        <w:ind w:left="0" w:firstLine="567"/>
        <w:rPr>
          <w:rFonts w:ascii="Times New Roman" w:hAnsi="Times New Roman"/>
          <w:bCs/>
          <w:sz w:val="26"/>
          <w:szCs w:val="26"/>
        </w:rPr>
      </w:pPr>
      <w:r w:rsidRPr="000D5AB1">
        <w:rPr>
          <w:rFonts w:ascii="Times New Roman" w:hAnsi="Times New Roman"/>
          <w:bCs/>
          <w:sz w:val="26"/>
          <w:szCs w:val="26"/>
        </w:rPr>
        <w:t>5</w:t>
      </w:r>
      <w:r w:rsidR="003B0536" w:rsidRPr="000D5AB1">
        <w:rPr>
          <w:rFonts w:ascii="Times New Roman" w:hAnsi="Times New Roman"/>
          <w:bCs/>
          <w:sz w:val="26"/>
          <w:szCs w:val="26"/>
        </w:rPr>
        <w:t>. Изменения были внесены в следующие разделы проектной</w:t>
      </w:r>
      <w:r w:rsidR="008313F7" w:rsidRPr="000D5AB1">
        <w:rPr>
          <w:rFonts w:ascii="Times New Roman" w:hAnsi="Times New Roman"/>
          <w:bCs/>
          <w:sz w:val="26"/>
          <w:szCs w:val="26"/>
        </w:rPr>
        <w:t xml:space="preserve"> документаци</w:t>
      </w:r>
      <w:r w:rsidR="003B0536" w:rsidRPr="000D5AB1">
        <w:rPr>
          <w:rFonts w:ascii="Times New Roman" w:hAnsi="Times New Roman"/>
          <w:bCs/>
          <w:sz w:val="26"/>
          <w:szCs w:val="26"/>
        </w:rPr>
        <w:t>и</w:t>
      </w:r>
      <w:r w:rsidR="00C926F1" w:rsidRPr="000D5AB1">
        <w:rPr>
          <w:rFonts w:ascii="Times New Roman" w:hAnsi="Times New Roman"/>
          <w:bCs/>
          <w:sz w:val="26"/>
          <w:szCs w:val="26"/>
        </w:rPr>
        <w:t>:</w:t>
      </w:r>
    </w:p>
    <w:p w14:paraId="29906A9D" w14:textId="77777777" w:rsidR="008313F7" w:rsidRPr="00942D32" w:rsidRDefault="005237E8" w:rsidP="009859AA">
      <w:pPr>
        <w:pStyle w:val="a3"/>
        <w:ind w:left="0" w:firstLine="567"/>
        <w:rPr>
          <w:rFonts w:ascii="Times New Roman" w:hAnsi="Times New Roman"/>
          <w:sz w:val="26"/>
          <w:szCs w:val="26"/>
        </w:rPr>
      </w:pPr>
      <w:r w:rsidRPr="00942D32">
        <w:rPr>
          <w:rFonts w:ascii="Times New Roman" w:hAnsi="Times New Roman"/>
          <w:sz w:val="26"/>
          <w:szCs w:val="26"/>
        </w:rPr>
        <w:t xml:space="preserve">- </w:t>
      </w:r>
      <w:r w:rsidR="00C926F1">
        <w:rPr>
          <w:rFonts w:ascii="Times New Roman" w:hAnsi="Times New Roman"/>
          <w:sz w:val="26"/>
          <w:szCs w:val="26"/>
        </w:rPr>
        <w:t xml:space="preserve">Раздел </w:t>
      </w:r>
      <w:r w:rsidR="00CF243D">
        <w:rPr>
          <w:rFonts w:ascii="Times New Roman" w:hAnsi="Times New Roman"/>
          <w:sz w:val="26"/>
          <w:szCs w:val="26"/>
        </w:rPr>
        <w:t>№__</w:t>
      </w:r>
      <w:r w:rsidR="003B0536" w:rsidRPr="00942D32">
        <w:rPr>
          <w:rFonts w:ascii="Times New Roman" w:hAnsi="Times New Roman"/>
          <w:sz w:val="26"/>
          <w:szCs w:val="26"/>
        </w:rPr>
        <w:t xml:space="preserve"> «</w:t>
      </w:r>
      <w:r w:rsidR="00CF243D">
        <w:rPr>
          <w:rFonts w:ascii="Times New Roman" w:hAnsi="Times New Roman"/>
          <w:sz w:val="26"/>
          <w:szCs w:val="26"/>
        </w:rPr>
        <w:t>_________</w:t>
      </w:r>
      <w:r w:rsidR="003B0536" w:rsidRPr="00942D32">
        <w:rPr>
          <w:rFonts w:ascii="Times New Roman" w:hAnsi="Times New Roman"/>
          <w:sz w:val="26"/>
          <w:szCs w:val="26"/>
        </w:rPr>
        <w:t>»</w:t>
      </w:r>
      <w:r w:rsidRPr="00942D32">
        <w:rPr>
          <w:rFonts w:ascii="Times New Roman" w:hAnsi="Times New Roman"/>
          <w:sz w:val="26"/>
          <w:szCs w:val="26"/>
        </w:rPr>
        <w:t xml:space="preserve">, шифр: </w:t>
      </w:r>
      <w:r w:rsidR="00CF243D">
        <w:rPr>
          <w:rFonts w:ascii="Times New Roman" w:hAnsi="Times New Roman"/>
          <w:sz w:val="26"/>
          <w:szCs w:val="26"/>
        </w:rPr>
        <w:t>_____</w:t>
      </w:r>
      <w:r w:rsidR="001B0221" w:rsidRPr="00942D32">
        <w:rPr>
          <w:rFonts w:ascii="Times New Roman" w:hAnsi="Times New Roman"/>
          <w:sz w:val="26"/>
          <w:szCs w:val="26"/>
        </w:rPr>
        <w:t xml:space="preserve"> – аннулирован </w:t>
      </w:r>
      <w:r w:rsidR="00B85CD0" w:rsidRPr="00942D32">
        <w:rPr>
          <w:rFonts w:ascii="Times New Roman" w:hAnsi="Times New Roman"/>
          <w:sz w:val="26"/>
          <w:szCs w:val="26"/>
        </w:rPr>
        <w:t>и заменен на альбом: «</w:t>
      </w:r>
      <w:r w:rsidR="00CF243D">
        <w:rPr>
          <w:rFonts w:ascii="Times New Roman" w:hAnsi="Times New Roman"/>
          <w:sz w:val="26"/>
          <w:szCs w:val="26"/>
        </w:rPr>
        <w:t>____________</w:t>
      </w:r>
      <w:r w:rsidR="00B85CD0" w:rsidRPr="00942D32">
        <w:rPr>
          <w:rFonts w:ascii="Times New Roman" w:hAnsi="Times New Roman"/>
          <w:sz w:val="26"/>
          <w:szCs w:val="26"/>
        </w:rPr>
        <w:t xml:space="preserve">», шифр: </w:t>
      </w:r>
      <w:r w:rsidR="00CF243D">
        <w:rPr>
          <w:rFonts w:ascii="Times New Roman" w:hAnsi="Times New Roman"/>
          <w:sz w:val="26"/>
          <w:szCs w:val="26"/>
        </w:rPr>
        <w:t>____</w:t>
      </w:r>
      <w:r w:rsidR="00C926F1">
        <w:rPr>
          <w:rFonts w:ascii="Times New Roman" w:hAnsi="Times New Roman"/>
          <w:sz w:val="26"/>
          <w:szCs w:val="26"/>
        </w:rPr>
        <w:t>;</w:t>
      </w:r>
    </w:p>
    <w:p w14:paraId="2456E054" w14:textId="77777777" w:rsidR="00CF243D" w:rsidRDefault="00CF243D" w:rsidP="009859AA">
      <w:pPr>
        <w:pStyle w:val="a3"/>
        <w:ind w:left="0" w:firstLine="567"/>
        <w:rPr>
          <w:rFonts w:ascii="Times New Roman" w:hAnsi="Times New Roman"/>
          <w:sz w:val="26"/>
          <w:szCs w:val="26"/>
        </w:rPr>
      </w:pPr>
      <w:r w:rsidRPr="00942D3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Раздел №__</w:t>
      </w:r>
      <w:r w:rsidRPr="00942D32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_________</w:t>
      </w:r>
      <w:r w:rsidRPr="00942D32">
        <w:rPr>
          <w:rFonts w:ascii="Times New Roman" w:hAnsi="Times New Roman"/>
          <w:sz w:val="26"/>
          <w:szCs w:val="26"/>
        </w:rPr>
        <w:t xml:space="preserve">», шифр: </w:t>
      </w:r>
      <w:r>
        <w:rPr>
          <w:rFonts w:ascii="Times New Roman" w:hAnsi="Times New Roman"/>
          <w:sz w:val="26"/>
          <w:szCs w:val="26"/>
        </w:rPr>
        <w:t>_____</w:t>
      </w:r>
      <w:r w:rsidRPr="00942D32">
        <w:rPr>
          <w:rFonts w:ascii="Times New Roman" w:hAnsi="Times New Roman"/>
          <w:sz w:val="26"/>
          <w:szCs w:val="26"/>
        </w:rPr>
        <w:t xml:space="preserve"> – аннулирован и заменен на альбом: «</w:t>
      </w:r>
      <w:r>
        <w:rPr>
          <w:rFonts w:ascii="Times New Roman" w:hAnsi="Times New Roman"/>
          <w:sz w:val="26"/>
          <w:szCs w:val="26"/>
        </w:rPr>
        <w:t>____________</w:t>
      </w:r>
      <w:r w:rsidRPr="00942D32">
        <w:rPr>
          <w:rFonts w:ascii="Times New Roman" w:hAnsi="Times New Roman"/>
          <w:sz w:val="26"/>
          <w:szCs w:val="26"/>
        </w:rPr>
        <w:t xml:space="preserve">», шифр: </w:t>
      </w:r>
      <w:r>
        <w:rPr>
          <w:rFonts w:ascii="Times New Roman" w:hAnsi="Times New Roman"/>
          <w:sz w:val="26"/>
          <w:szCs w:val="26"/>
        </w:rPr>
        <w:t>____;</w:t>
      </w:r>
    </w:p>
    <w:p w14:paraId="33E8C172" w14:textId="77777777" w:rsidR="00CF243D" w:rsidRDefault="00CF243D" w:rsidP="009859AA">
      <w:pPr>
        <w:pStyle w:val="a3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14:paraId="0351FE78" w14:textId="77777777" w:rsidR="0055142E" w:rsidRPr="00DA13E8" w:rsidRDefault="0055142E" w:rsidP="0055142E">
      <w:pPr>
        <w:pStyle w:val="a3"/>
        <w:ind w:left="0"/>
        <w:rPr>
          <w:rFonts w:ascii="Times New Roman" w:hAnsi="Times New Roman"/>
          <w:i/>
          <w:iCs/>
          <w:color w:val="4472C4"/>
          <w:sz w:val="26"/>
          <w:szCs w:val="26"/>
        </w:rPr>
      </w:pPr>
      <w:r w:rsidRPr="00DA13E8">
        <w:rPr>
          <w:rFonts w:ascii="Times New Roman" w:hAnsi="Times New Roman"/>
          <w:i/>
          <w:iCs/>
          <w:color w:val="4472C4"/>
          <w:sz w:val="26"/>
          <w:szCs w:val="26"/>
        </w:rPr>
        <w:t>(перечисляются разделы (подразделы) проектной документации в соответствии с постановлением Правительства Российской Федерации от 16.02.2008 № 87 «О составе разделов проектной документации и требованиях к их содержанию»)</w:t>
      </w:r>
    </w:p>
    <w:p w14:paraId="7B9C0314" w14:textId="77777777" w:rsidR="00D06BE9" w:rsidRPr="00DA13E8" w:rsidRDefault="00D06BE9" w:rsidP="0055142E">
      <w:pPr>
        <w:pStyle w:val="a3"/>
        <w:ind w:left="0"/>
        <w:rPr>
          <w:rFonts w:ascii="Times New Roman" w:hAnsi="Times New Roman"/>
          <w:i/>
          <w:iCs/>
          <w:color w:val="4472C4"/>
          <w:sz w:val="26"/>
          <w:szCs w:val="26"/>
        </w:rPr>
      </w:pPr>
    </w:p>
    <w:p w14:paraId="2B2F0D08" w14:textId="77777777" w:rsidR="00D06BE9" w:rsidRPr="00DA13E8" w:rsidRDefault="00D06BE9" w:rsidP="0055142E">
      <w:pPr>
        <w:pStyle w:val="a3"/>
        <w:ind w:left="0"/>
        <w:rPr>
          <w:rFonts w:ascii="Times New Roman" w:hAnsi="Times New Roman"/>
          <w:i/>
          <w:iCs/>
          <w:color w:val="4472C4"/>
          <w:sz w:val="26"/>
          <w:szCs w:val="26"/>
        </w:rPr>
      </w:pPr>
    </w:p>
    <w:p w14:paraId="4713B290" w14:textId="77777777" w:rsidR="00D06BE9" w:rsidRPr="00DA13E8" w:rsidRDefault="00D06BE9" w:rsidP="0055142E">
      <w:pPr>
        <w:pStyle w:val="a3"/>
        <w:ind w:left="0"/>
        <w:rPr>
          <w:rFonts w:ascii="Times New Roman" w:hAnsi="Times New Roman"/>
          <w:i/>
          <w:iCs/>
          <w:color w:val="4472C4"/>
          <w:sz w:val="26"/>
          <w:szCs w:val="26"/>
        </w:rPr>
      </w:pPr>
    </w:p>
    <w:p w14:paraId="59B6232A" w14:textId="77777777" w:rsidR="00D06BE9" w:rsidRDefault="00D06BE9" w:rsidP="0055142E">
      <w:pPr>
        <w:pStyle w:val="a3"/>
        <w:ind w:left="0"/>
        <w:rPr>
          <w:rFonts w:ascii="Times New Roman" w:hAnsi="Times New Roman"/>
          <w:i/>
          <w:iCs/>
          <w:color w:val="4472C4"/>
          <w:sz w:val="26"/>
          <w:szCs w:val="26"/>
        </w:rPr>
      </w:pPr>
    </w:p>
    <w:p w14:paraId="33EFE82B" w14:textId="77777777" w:rsidR="00DC4D7A" w:rsidRDefault="00DC4D7A" w:rsidP="0055142E">
      <w:pPr>
        <w:pStyle w:val="a3"/>
        <w:ind w:left="0"/>
        <w:rPr>
          <w:rFonts w:ascii="Times New Roman" w:hAnsi="Times New Roman"/>
          <w:i/>
          <w:iCs/>
          <w:color w:val="4472C4"/>
          <w:sz w:val="26"/>
          <w:szCs w:val="26"/>
        </w:rPr>
      </w:pPr>
    </w:p>
    <w:p w14:paraId="4C9756A7" w14:textId="77777777" w:rsidR="00DC4D7A" w:rsidRDefault="00DC4D7A" w:rsidP="0055142E">
      <w:pPr>
        <w:pStyle w:val="a3"/>
        <w:ind w:left="0"/>
        <w:rPr>
          <w:rFonts w:ascii="Times New Roman" w:hAnsi="Times New Roman"/>
          <w:i/>
          <w:iCs/>
          <w:color w:val="4472C4"/>
          <w:sz w:val="26"/>
          <w:szCs w:val="26"/>
        </w:rPr>
      </w:pPr>
    </w:p>
    <w:p w14:paraId="1F9865B6" w14:textId="77777777" w:rsidR="00DC4D7A" w:rsidRPr="00DA13E8" w:rsidRDefault="00DC4D7A" w:rsidP="0055142E">
      <w:pPr>
        <w:pStyle w:val="a3"/>
        <w:ind w:left="0"/>
        <w:rPr>
          <w:rFonts w:ascii="Times New Roman" w:hAnsi="Times New Roman"/>
          <w:i/>
          <w:iCs/>
          <w:color w:val="4472C4"/>
          <w:sz w:val="26"/>
          <w:szCs w:val="26"/>
        </w:rPr>
      </w:pPr>
    </w:p>
    <w:p w14:paraId="3B6FEED4" w14:textId="77777777" w:rsidR="0055142E" w:rsidRPr="00DA13E8" w:rsidRDefault="0055142E" w:rsidP="0055142E">
      <w:pPr>
        <w:pStyle w:val="a3"/>
        <w:ind w:left="0"/>
        <w:rPr>
          <w:rFonts w:ascii="Times New Roman" w:hAnsi="Times New Roman"/>
          <w:i/>
          <w:iCs/>
          <w:color w:val="4472C4"/>
          <w:sz w:val="26"/>
          <w:szCs w:val="26"/>
        </w:rPr>
      </w:pPr>
    </w:p>
    <w:p w14:paraId="502A1C6C" w14:textId="77777777" w:rsidR="0055142E" w:rsidRPr="000D5AB1" w:rsidRDefault="0055142E" w:rsidP="0055142E">
      <w:pPr>
        <w:pStyle w:val="a3"/>
        <w:ind w:left="0" w:firstLine="567"/>
        <w:rPr>
          <w:rFonts w:ascii="Times New Roman" w:hAnsi="Times New Roman"/>
          <w:bCs/>
          <w:sz w:val="26"/>
          <w:szCs w:val="26"/>
        </w:rPr>
      </w:pPr>
      <w:r w:rsidRPr="000D5AB1">
        <w:rPr>
          <w:rFonts w:ascii="Times New Roman" w:hAnsi="Times New Roman"/>
          <w:bCs/>
          <w:sz w:val="26"/>
          <w:szCs w:val="26"/>
        </w:rPr>
        <w:lastRenderedPageBreak/>
        <w:t>5.1. Изменения были внесены в следующие отчетные материалы по инженерным изысканиям:</w:t>
      </w:r>
    </w:p>
    <w:p w14:paraId="7A913A2A" w14:textId="77777777" w:rsidR="0055142E" w:rsidRPr="0055142E" w:rsidRDefault="0055142E" w:rsidP="0055142E">
      <w:pPr>
        <w:pStyle w:val="a3"/>
        <w:ind w:left="0" w:firstLine="567"/>
        <w:rPr>
          <w:rFonts w:ascii="Times New Roman" w:hAnsi="Times New Roman"/>
          <w:sz w:val="26"/>
          <w:szCs w:val="26"/>
        </w:rPr>
      </w:pPr>
      <w:r w:rsidRPr="0055142E">
        <w:rPr>
          <w:rFonts w:ascii="Times New Roman" w:hAnsi="Times New Roman"/>
          <w:sz w:val="26"/>
          <w:szCs w:val="26"/>
        </w:rPr>
        <w:t>- Инженерно-геологические изыскания</w:t>
      </w:r>
    </w:p>
    <w:p w14:paraId="307162C8" w14:textId="77777777" w:rsidR="0055142E" w:rsidRPr="0055142E" w:rsidRDefault="0055142E" w:rsidP="0055142E">
      <w:pPr>
        <w:pStyle w:val="a3"/>
        <w:ind w:left="0" w:firstLine="567"/>
        <w:rPr>
          <w:rFonts w:ascii="Times New Roman" w:hAnsi="Times New Roman"/>
          <w:sz w:val="26"/>
          <w:szCs w:val="26"/>
        </w:rPr>
      </w:pPr>
      <w:r w:rsidRPr="0055142E">
        <w:rPr>
          <w:rFonts w:ascii="Times New Roman" w:hAnsi="Times New Roman"/>
          <w:sz w:val="26"/>
          <w:szCs w:val="26"/>
        </w:rPr>
        <w:t>- Инженерно-экологические изыскания</w:t>
      </w:r>
    </w:p>
    <w:p w14:paraId="08E76083" w14:textId="77777777" w:rsidR="0055142E" w:rsidRPr="00DF0462" w:rsidRDefault="0055142E" w:rsidP="00DF0462">
      <w:pPr>
        <w:pStyle w:val="a3"/>
        <w:ind w:left="0" w:firstLine="567"/>
        <w:rPr>
          <w:rFonts w:ascii="Times New Roman" w:hAnsi="Times New Roman"/>
          <w:sz w:val="26"/>
          <w:szCs w:val="26"/>
        </w:rPr>
      </w:pPr>
      <w:r w:rsidRPr="0055142E">
        <w:rPr>
          <w:rFonts w:ascii="Times New Roman" w:hAnsi="Times New Roman"/>
          <w:sz w:val="26"/>
          <w:szCs w:val="26"/>
        </w:rPr>
        <w:t>…</w:t>
      </w:r>
    </w:p>
    <w:p w14:paraId="2F6E2A81" w14:textId="77777777" w:rsidR="0055142E" w:rsidRDefault="0055142E" w:rsidP="0055142E">
      <w:pPr>
        <w:pStyle w:val="a3"/>
        <w:ind w:left="0"/>
        <w:rPr>
          <w:rFonts w:ascii="Times New Roman" w:hAnsi="Times New Roman"/>
          <w:i/>
          <w:iCs/>
          <w:color w:val="4472C4"/>
          <w:sz w:val="26"/>
          <w:szCs w:val="26"/>
        </w:rPr>
      </w:pPr>
      <w:r w:rsidRPr="0055142E">
        <w:rPr>
          <w:rFonts w:ascii="Times New Roman" w:hAnsi="Times New Roman"/>
          <w:i/>
          <w:iCs/>
          <w:color w:val="4472C4"/>
          <w:sz w:val="26"/>
          <w:szCs w:val="26"/>
        </w:rPr>
        <w:t>(перечисляются виды инженерных изысканий в соответствии с постановлением Правительства Российской Федерации от 19.01.2006 № 20 «Об инженерных изысканиях</w:t>
      </w:r>
      <w:r>
        <w:rPr>
          <w:rFonts w:ascii="Times New Roman" w:hAnsi="Times New Roman"/>
          <w:i/>
          <w:iCs/>
          <w:color w:val="4472C4"/>
          <w:sz w:val="26"/>
          <w:szCs w:val="26"/>
        </w:rPr>
        <w:t xml:space="preserve"> </w:t>
      </w:r>
      <w:r w:rsidRPr="0055142E">
        <w:rPr>
          <w:rFonts w:ascii="Times New Roman" w:hAnsi="Times New Roman"/>
          <w:i/>
          <w:iCs/>
          <w:color w:val="4472C4"/>
          <w:sz w:val="26"/>
          <w:szCs w:val="26"/>
        </w:rPr>
        <w:t>для подготовки проектной документации, строительства, реконструкции объектов капитального строительства»)</w:t>
      </w:r>
    </w:p>
    <w:p w14:paraId="30615115" w14:textId="77777777" w:rsidR="00D06BE9" w:rsidRPr="0055142E" w:rsidRDefault="00D06BE9" w:rsidP="0055142E">
      <w:pPr>
        <w:pStyle w:val="a3"/>
        <w:ind w:left="0"/>
        <w:rPr>
          <w:rFonts w:ascii="Times New Roman" w:hAnsi="Times New Roman"/>
          <w:i/>
          <w:iCs/>
          <w:color w:val="4472C4"/>
          <w:sz w:val="26"/>
          <w:szCs w:val="26"/>
        </w:rPr>
      </w:pPr>
    </w:p>
    <w:p w14:paraId="207071A4" w14:textId="77777777" w:rsidR="007A2D24" w:rsidRPr="000D5AB1" w:rsidRDefault="007A2D24" w:rsidP="009859AA">
      <w:pPr>
        <w:pStyle w:val="a3"/>
        <w:ind w:left="0" w:firstLine="567"/>
        <w:rPr>
          <w:rFonts w:ascii="Times New Roman" w:hAnsi="Times New Roman"/>
          <w:bCs/>
          <w:sz w:val="26"/>
          <w:szCs w:val="26"/>
        </w:rPr>
      </w:pPr>
      <w:r w:rsidRPr="000D5AB1">
        <w:rPr>
          <w:rFonts w:ascii="Times New Roman" w:hAnsi="Times New Roman"/>
          <w:bCs/>
          <w:sz w:val="26"/>
          <w:szCs w:val="26"/>
        </w:rPr>
        <w:t xml:space="preserve">Изменения, внесённые в проектную документацию </w:t>
      </w:r>
      <w:r w:rsidR="0055142E" w:rsidRPr="000D5AB1">
        <w:rPr>
          <w:rFonts w:ascii="Times New Roman" w:hAnsi="Times New Roman"/>
          <w:bCs/>
          <w:sz w:val="26"/>
          <w:szCs w:val="26"/>
        </w:rPr>
        <w:t>и (или) результаты инженерных изысканий, не отразились (</w:t>
      </w:r>
      <w:r w:rsidR="0055142E" w:rsidRPr="000D5AB1">
        <w:rPr>
          <w:rFonts w:ascii="Times New Roman" w:hAnsi="Times New Roman"/>
          <w:bCs/>
          <w:i/>
          <w:iCs/>
          <w:sz w:val="26"/>
          <w:szCs w:val="26"/>
        </w:rPr>
        <w:t>отразились следующим образом…</w:t>
      </w:r>
      <w:r w:rsidR="0055142E" w:rsidRPr="000D5AB1">
        <w:rPr>
          <w:rFonts w:ascii="Times New Roman" w:hAnsi="Times New Roman"/>
          <w:bCs/>
          <w:sz w:val="26"/>
          <w:szCs w:val="26"/>
        </w:rPr>
        <w:t>) на принятых проектных решениях, в т.ч. технико-экономических показателях</w:t>
      </w:r>
      <w:r w:rsidR="005B7BFD" w:rsidRPr="000D5AB1">
        <w:rPr>
          <w:rFonts w:ascii="Times New Roman" w:hAnsi="Times New Roman"/>
          <w:bCs/>
          <w:sz w:val="26"/>
          <w:szCs w:val="26"/>
        </w:rPr>
        <w:t>.</w:t>
      </w:r>
    </w:p>
    <w:p w14:paraId="14C46058" w14:textId="77777777" w:rsidR="00913969" w:rsidRDefault="00913969" w:rsidP="009859AA">
      <w:pPr>
        <w:pStyle w:val="a3"/>
        <w:ind w:left="0" w:firstLine="567"/>
        <w:rPr>
          <w:rFonts w:ascii="Times New Roman" w:hAnsi="Times New Roman"/>
          <w:b/>
          <w:sz w:val="26"/>
          <w:szCs w:val="26"/>
        </w:rPr>
      </w:pPr>
    </w:p>
    <w:p w14:paraId="4CB0D98C" w14:textId="77777777" w:rsidR="005237E8" w:rsidRPr="000D5AB1" w:rsidRDefault="009859AA" w:rsidP="009859AA">
      <w:pPr>
        <w:pStyle w:val="a3"/>
        <w:ind w:left="0" w:firstLine="567"/>
        <w:rPr>
          <w:rFonts w:ascii="Times New Roman" w:hAnsi="Times New Roman"/>
          <w:bCs/>
          <w:sz w:val="26"/>
          <w:szCs w:val="26"/>
        </w:rPr>
      </w:pPr>
      <w:r w:rsidRPr="000D5AB1">
        <w:rPr>
          <w:rFonts w:ascii="Times New Roman" w:hAnsi="Times New Roman"/>
          <w:bCs/>
          <w:sz w:val="26"/>
          <w:szCs w:val="26"/>
        </w:rPr>
        <w:t>6</w:t>
      </w:r>
      <w:r w:rsidR="005237E8" w:rsidRPr="000D5AB1">
        <w:rPr>
          <w:rFonts w:ascii="Times New Roman" w:hAnsi="Times New Roman"/>
          <w:bCs/>
          <w:sz w:val="26"/>
          <w:szCs w:val="26"/>
        </w:rPr>
        <w:t xml:space="preserve">. </w:t>
      </w:r>
      <w:r w:rsidR="00B85CD0" w:rsidRPr="000D5AB1">
        <w:rPr>
          <w:rFonts w:ascii="Times New Roman" w:hAnsi="Times New Roman"/>
          <w:bCs/>
          <w:sz w:val="26"/>
          <w:szCs w:val="26"/>
        </w:rPr>
        <w:t>И</w:t>
      </w:r>
      <w:r w:rsidR="005237E8" w:rsidRPr="000D5AB1">
        <w:rPr>
          <w:rFonts w:ascii="Times New Roman" w:hAnsi="Times New Roman"/>
          <w:bCs/>
          <w:sz w:val="26"/>
          <w:szCs w:val="26"/>
        </w:rPr>
        <w:t>зменения не вносились</w:t>
      </w:r>
      <w:r w:rsidR="00B85CD0" w:rsidRPr="000D5AB1">
        <w:rPr>
          <w:rFonts w:ascii="Times New Roman" w:hAnsi="Times New Roman"/>
          <w:bCs/>
          <w:sz w:val="26"/>
          <w:szCs w:val="26"/>
        </w:rPr>
        <w:t xml:space="preserve"> в следующие разделы прое</w:t>
      </w:r>
      <w:r w:rsidR="00253FC5" w:rsidRPr="000D5AB1">
        <w:rPr>
          <w:rFonts w:ascii="Times New Roman" w:hAnsi="Times New Roman"/>
          <w:bCs/>
          <w:sz w:val="26"/>
          <w:szCs w:val="26"/>
        </w:rPr>
        <w:t>ктной документации</w:t>
      </w:r>
      <w:r w:rsidR="005576D8" w:rsidRPr="000D5AB1">
        <w:rPr>
          <w:rFonts w:ascii="Times New Roman" w:hAnsi="Times New Roman"/>
          <w:bCs/>
          <w:sz w:val="26"/>
          <w:szCs w:val="26"/>
        </w:rPr>
        <w:t>:</w:t>
      </w:r>
    </w:p>
    <w:p w14:paraId="3796B7F0" w14:textId="77777777" w:rsidR="005237E8" w:rsidRDefault="005237E8" w:rsidP="009859AA">
      <w:pPr>
        <w:pStyle w:val="a3"/>
        <w:ind w:left="0" w:firstLine="567"/>
        <w:rPr>
          <w:rFonts w:ascii="Times New Roman" w:hAnsi="Times New Roman"/>
          <w:sz w:val="26"/>
          <w:szCs w:val="26"/>
        </w:rPr>
      </w:pPr>
      <w:r w:rsidRPr="00942D32">
        <w:rPr>
          <w:rFonts w:ascii="Times New Roman" w:hAnsi="Times New Roman"/>
          <w:sz w:val="26"/>
          <w:szCs w:val="26"/>
        </w:rPr>
        <w:t xml:space="preserve">- </w:t>
      </w:r>
      <w:r w:rsidR="00CF243D">
        <w:rPr>
          <w:rFonts w:ascii="Times New Roman" w:hAnsi="Times New Roman"/>
          <w:sz w:val="26"/>
          <w:szCs w:val="26"/>
        </w:rPr>
        <w:t>_________________</w:t>
      </w:r>
      <w:r w:rsidRPr="00942D32">
        <w:rPr>
          <w:rFonts w:ascii="Times New Roman" w:hAnsi="Times New Roman"/>
          <w:sz w:val="26"/>
          <w:szCs w:val="26"/>
        </w:rPr>
        <w:t xml:space="preserve">, под шифром: </w:t>
      </w:r>
      <w:r w:rsidR="00CF243D">
        <w:rPr>
          <w:rFonts w:ascii="Times New Roman" w:hAnsi="Times New Roman"/>
          <w:sz w:val="26"/>
          <w:szCs w:val="26"/>
        </w:rPr>
        <w:t>_______</w:t>
      </w:r>
      <w:r w:rsidRPr="00942D32">
        <w:rPr>
          <w:rFonts w:ascii="Times New Roman" w:hAnsi="Times New Roman"/>
          <w:sz w:val="26"/>
          <w:szCs w:val="26"/>
        </w:rPr>
        <w:t>;</w:t>
      </w:r>
    </w:p>
    <w:p w14:paraId="2C1B3121" w14:textId="77777777" w:rsidR="00CF243D" w:rsidRPr="00942D32" w:rsidRDefault="00CF243D" w:rsidP="009859AA">
      <w:pPr>
        <w:pStyle w:val="a3"/>
        <w:ind w:left="0" w:firstLine="567"/>
        <w:rPr>
          <w:rFonts w:ascii="Times New Roman" w:hAnsi="Times New Roman"/>
          <w:sz w:val="26"/>
          <w:szCs w:val="26"/>
        </w:rPr>
      </w:pPr>
      <w:r w:rsidRPr="00942D3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_________________</w:t>
      </w:r>
      <w:r w:rsidRPr="00942D32">
        <w:rPr>
          <w:rFonts w:ascii="Times New Roman" w:hAnsi="Times New Roman"/>
          <w:sz w:val="26"/>
          <w:szCs w:val="26"/>
        </w:rPr>
        <w:t xml:space="preserve">, под шифром: </w:t>
      </w:r>
      <w:r>
        <w:rPr>
          <w:rFonts w:ascii="Times New Roman" w:hAnsi="Times New Roman"/>
          <w:sz w:val="26"/>
          <w:szCs w:val="26"/>
        </w:rPr>
        <w:t>_______</w:t>
      </w:r>
      <w:r w:rsidRPr="00942D32">
        <w:rPr>
          <w:rFonts w:ascii="Times New Roman" w:hAnsi="Times New Roman"/>
          <w:sz w:val="26"/>
          <w:szCs w:val="26"/>
        </w:rPr>
        <w:t>;</w:t>
      </w:r>
    </w:p>
    <w:p w14:paraId="2A3888A5" w14:textId="77777777" w:rsidR="00CF243D" w:rsidRPr="00942D32" w:rsidRDefault="00CF243D" w:rsidP="009859AA">
      <w:pPr>
        <w:pStyle w:val="a3"/>
        <w:ind w:left="0" w:firstLine="567"/>
        <w:rPr>
          <w:rFonts w:ascii="Times New Roman" w:hAnsi="Times New Roman"/>
          <w:sz w:val="26"/>
          <w:szCs w:val="26"/>
        </w:rPr>
      </w:pPr>
      <w:r w:rsidRPr="00942D3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_________________</w:t>
      </w:r>
      <w:r w:rsidRPr="00942D32">
        <w:rPr>
          <w:rFonts w:ascii="Times New Roman" w:hAnsi="Times New Roman"/>
          <w:sz w:val="26"/>
          <w:szCs w:val="26"/>
        </w:rPr>
        <w:t xml:space="preserve">, под шифром: </w:t>
      </w:r>
      <w:r>
        <w:rPr>
          <w:rFonts w:ascii="Times New Roman" w:hAnsi="Times New Roman"/>
          <w:sz w:val="26"/>
          <w:szCs w:val="26"/>
        </w:rPr>
        <w:t>_______</w:t>
      </w:r>
      <w:r w:rsidRPr="00942D32">
        <w:rPr>
          <w:rFonts w:ascii="Times New Roman" w:hAnsi="Times New Roman"/>
          <w:sz w:val="26"/>
          <w:szCs w:val="26"/>
        </w:rPr>
        <w:t>;</w:t>
      </w:r>
    </w:p>
    <w:p w14:paraId="55DEEA9F" w14:textId="77777777" w:rsidR="00CF243D" w:rsidRPr="00942D32" w:rsidRDefault="00CF243D" w:rsidP="009859AA">
      <w:pPr>
        <w:pStyle w:val="a3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14:paraId="63DBB6F1" w14:textId="77777777" w:rsidR="005237E8" w:rsidRPr="00942D32" w:rsidRDefault="005237E8" w:rsidP="009859AA">
      <w:pPr>
        <w:pStyle w:val="a3"/>
        <w:ind w:left="0" w:firstLine="567"/>
        <w:rPr>
          <w:rFonts w:ascii="Times New Roman" w:hAnsi="Times New Roman"/>
          <w:sz w:val="26"/>
          <w:szCs w:val="26"/>
        </w:rPr>
      </w:pPr>
    </w:p>
    <w:p w14:paraId="7F062BF1" w14:textId="77777777" w:rsidR="005237E8" w:rsidRPr="000D5AB1" w:rsidRDefault="009859AA" w:rsidP="009859AA">
      <w:pPr>
        <w:pStyle w:val="a3"/>
        <w:ind w:left="0" w:firstLine="567"/>
        <w:rPr>
          <w:rFonts w:ascii="Times New Roman" w:hAnsi="Times New Roman"/>
          <w:bCs/>
          <w:sz w:val="26"/>
          <w:szCs w:val="26"/>
        </w:rPr>
      </w:pPr>
      <w:r w:rsidRPr="000D5AB1">
        <w:rPr>
          <w:rFonts w:ascii="Times New Roman" w:hAnsi="Times New Roman"/>
          <w:bCs/>
          <w:sz w:val="26"/>
          <w:szCs w:val="26"/>
        </w:rPr>
        <w:t>6</w:t>
      </w:r>
      <w:r w:rsidR="002A10DB" w:rsidRPr="000D5AB1">
        <w:rPr>
          <w:rFonts w:ascii="Times New Roman" w:hAnsi="Times New Roman"/>
          <w:bCs/>
          <w:sz w:val="26"/>
          <w:szCs w:val="26"/>
        </w:rPr>
        <w:t xml:space="preserve">.1. Изменения не вносились в </w:t>
      </w:r>
      <w:r w:rsidR="005576D8" w:rsidRPr="000D5AB1">
        <w:rPr>
          <w:rFonts w:ascii="Times New Roman" w:hAnsi="Times New Roman"/>
          <w:bCs/>
          <w:sz w:val="26"/>
          <w:szCs w:val="26"/>
        </w:rPr>
        <w:t>следующие отчётные материалы по инженерным изысканиям:</w:t>
      </w:r>
    </w:p>
    <w:p w14:paraId="2AD0A813" w14:textId="77777777" w:rsidR="002A10DB" w:rsidRDefault="00BC3483" w:rsidP="009859AA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A10DB" w:rsidRPr="00942D32">
        <w:rPr>
          <w:rFonts w:ascii="Times New Roman" w:hAnsi="Times New Roman"/>
          <w:sz w:val="26"/>
          <w:szCs w:val="26"/>
        </w:rPr>
        <w:t xml:space="preserve">Отчет о </w:t>
      </w:r>
      <w:r w:rsidR="00CF243D">
        <w:rPr>
          <w:rFonts w:ascii="Times New Roman" w:hAnsi="Times New Roman"/>
          <w:sz w:val="26"/>
          <w:szCs w:val="26"/>
        </w:rPr>
        <w:t>________</w:t>
      </w:r>
      <w:r w:rsidR="00FE5933">
        <w:rPr>
          <w:rFonts w:ascii="Times New Roman" w:hAnsi="Times New Roman"/>
          <w:sz w:val="26"/>
          <w:szCs w:val="26"/>
        </w:rPr>
        <w:t>: «</w:t>
      </w:r>
      <w:r w:rsidR="00CF243D">
        <w:rPr>
          <w:rFonts w:ascii="Times New Roman" w:hAnsi="Times New Roman"/>
          <w:sz w:val="26"/>
          <w:szCs w:val="26"/>
        </w:rPr>
        <w:t>_________________</w:t>
      </w:r>
      <w:r w:rsidR="002A10DB" w:rsidRPr="00942D32">
        <w:rPr>
          <w:rFonts w:ascii="Times New Roman" w:hAnsi="Times New Roman"/>
          <w:sz w:val="26"/>
          <w:szCs w:val="26"/>
        </w:rPr>
        <w:t xml:space="preserve">», расположенного по адресу: </w:t>
      </w:r>
      <w:r w:rsidR="00CF243D">
        <w:rPr>
          <w:rFonts w:ascii="Times New Roman" w:hAnsi="Times New Roman"/>
          <w:sz w:val="26"/>
          <w:szCs w:val="26"/>
        </w:rPr>
        <w:t>___________</w:t>
      </w:r>
      <w:r w:rsidR="002A10DB" w:rsidRPr="00942D32">
        <w:rPr>
          <w:rFonts w:ascii="Times New Roman" w:hAnsi="Times New Roman"/>
          <w:sz w:val="26"/>
          <w:szCs w:val="26"/>
        </w:rPr>
        <w:t xml:space="preserve">, выполненных </w:t>
      </w:r>
      <w:r w:rsidR="00CF243D">
        <w:rPr>
          <w:rFonts w:ascii="Times New Roman" w:hAnsi="Times New Roman"/>
          <w:sz w:val="26"/>
          <w:szCs w:val="26"/>
        </w:rPr>
        <w:t>_______________</w:t>
      </w:r>
      <w:r w:rsidR="002A10DB" w:rsidRPr="00942D32">
        <w:rPr>
          <w:rFonts w:ascii="Times New Roman" w:hAnsi="Times New Roman"/>
          <w:sz w:val="26"/>
          <w:szCs w:val="26"/>
        </w:rPr>
        <w:t xml:space="preserve">, </w:t>
      </w:r>
      <w:r w:rsidR="00CF243D">
        <w:rPr>
          <w:rFonts w:ascii="Times New Roman" w:hAnsi="Times New Roman"/>
          <w:sz w:val="26"/>
          <w:szCs w:val="26"/>
        </w:rPr>
        <w:t>от_________</w:t>
      </w:r>
      <w:r w:rsidR="002A10DB" w:rsidRPr="00942D32">
        <w:rPr>
          <w:rFonts w:ascii="Times New Roman" w:hAnsi="Times New Roman"/>
          <w:sz w:val="26"/>
          <w:szCs w:val="26"/>
        </w:rPr>
        <w:t>г.</w:t>
      </w:r>
    </w:p>
    <w:p w14:paraId="21CCAD8E" w14:textId="77777777" w:rsidR="00BC3483" w:rsidRDefault="00BC3483" w:rsidP="00BC348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2D32">
        <w:rPr>
          <w:rFonts w:ascii="Times New Roman" w:hAnsi="Times New Roman"/>
          <w:sz w:val="26"/>
          <w:szCs w:val="26"/>
        </w:rPr>
        <w:t xml:space="preserve">Отчет о </w:t>
      </w:r>
      <w:r>
        <w:rPr>
          <w:rFonts w:ascii="Times New Roman" w:hAnsi="Times New Roman"/>
          <w:sz w:val="26"/>
          <w:szCs w:val="26"/>
        </w:rPr>
        <w:t>________: «_________________</w:t>
      </w:r>
      <w:r w:rsidRPr="00942D32">
        <w:rPr>
          <w:rFonts w:ascii="Times New Roman" w:hAnsi="Times New Roman"/>
          <w:sz w:val="26"/>
          <w:szCs w:val="26"/>
        </w:rPr>
        <w:t xml:space="preserve">», расположенного по адресу: </w:t>
      </w:r>
      <w:r>
        <w:rPr>
          <w:rFonts w:ascii="Times New Roman" w:hAnsi="Times New Roman"/>
          <w:sz w:val="26"/>
          <w:szCs w:val="26"/>
        </w:rPr>
        <w:t>___________</w:t>
      </w:r>
      <w:r w:rsidRPr="00942D32">
        <w:rPr>
          <w:rFonts w:ascii="Times New Roman" w:hAnsi="Times New Roman"/>
          <w:sz w:val="26"/>
          <w:szCs w:val="26"/>
        </w:rPr>
        <w:t xml:space="preserve">, выполненных </w:t>
      </w:r>
      <w:r>
        <w:rPr>
          <w:rFonts w:ascii="Times New Roman" w:hAnsi="Times New Roman"/>
          <w:sz w:val="26"/>
          <w:szCs w:val="26"/>
        </w:rPr>
        <w:t>_______________</w:t>
      </w:r>
      <w:r w:rsidRPr="00942D3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от_________</w:t>
      </w:r>
      <w:r w:rsidRPr="00942D32">
        <w:rPr>
          <w:rFonts w:ascii="Times New Roman" w:hAnsi="Times New Roman"/>
          <w:sz w:val="26"/>
          <w:szCs w:val="26"/>
        </w:rPr>
        <w:t>г.</w:t>
      </w:r>
    </w:p>
    <w:p w14:paraId="442AF375" w14:textId="77777777" w:rsidR="00BC3483" w:rsidRDefault="00BC3483" w:rsidP="009859AA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14:paraId="3ECAA54C" w14:textId="77777777" w:rsidR="00913969" w:rsidRDefault="00913969" w:rsidP="009859AA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</w:p>
    <w:p w14:paraId="7F342D9F" w14:textId="77777777" w:rsidR="00DF0462" w:rsidRDefault="00DF0462" w:rsidP="009859AA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</w:p>
    <w:p w14:paraId="0FC724E0" w14:textId="14F650F0" w:rsidR="00913969" w:rsidRPr="000D5AB1" w:rsidRDefault="005576D8" w:rsidP="009859AA">
      <w:pPr>
        <w:shd w:val="clear" w:color="auto" w:fill="FFFFFF"/>
        <w:ind w:firstLine="567"/>
        <w:rPr>
          <w:rFonts w:ascii="Times New Roman" w:hAnsi="Times New Roman"/>
          <w:bCs/>
          <w:sz w:val="26"/>
          <w:szCs w:val="26"/>
        </w:rPr>
      </w:pPr>
      <w:r w:rsidRPr="000D5AB1">
        <w:rPr>
          <w:rFonts w:ascii="Times New Roman" w:hAnsi="Times New Roman"/>
          <w:bCs/>
          <w:sz w:val="26"/>
          <w:szCs w:val="26"/>
        </w:rPr>
        <w:t>Внесённые в проектную</w:t>
      </w:r>
      <w:r w:rsidR="00647023" w:rsidRPr="000D5AB1">
        <w:rPr>
          <w:rFonts w:ascii="Times New Roman" w:hAnsi="Times New Roman"/>
          <w:bCs/>
          <w:sz w:val="26"/>
          <w:szCs w:val="26"/>
        </w:rPr>
        <w:t xml:space="preserve"> документацию</w:t>
      </w:r>
      <w:r w:rsidR="00BC3483" w:rsidRPr="000D5AB1">
        <w:rPr>
          <w:rFonts w:ascii="Times New Roman" w:hAnsi="Times New Roman"/>
          <w:bCs/>
          <w:sz w:val="26"/>
          <w:szCs w:val="26"/>
        </w:rPr>
        <w:t xml:space="preserve"> и (или) </w:t>
      </w:r>
      <w:r w:rsidR="00647023" w:rsidRPr="000D5AB1">
        <w:rPr>
          <w:rFonts w:ascii="Times New Roman" w:hAnsi="Times New Roman"/>
          <w:bCs/>
          <w:sz w:val="26"/>
          <w:szCs w:val="26"/>
        </w:rPr>
        <w:t xml:space="preserve">результаты инженерных изысканий изменения не должны быть отражены в данных разделах документации и эти изменения полностью совместимы </w:t>
      </w:r>
      <w:r w:rsidR="00BC3483" w:rsidRPr="000D5AB1">
        <w:rPr>
          <w:rFonts w:ascii="Times New Roman" w:hAnsi="Times New Roman"/>
          <w:bCs/>
          <w:sz w:val="26"/>
          <w:szCs w:val="26"/>
        </w:rPr>
        <w:t>с разделами, подразделами проектной документации, видами инженерных изысканий, в которые изменения не вносились</w:t>
      </w:r>
      <w:r w:rsidR="00913969" w:rsidRPr="000D5AB1">
        <w:rPr>
          <w:rFonts w:ascii="Times New Roman" w:hAnsi="Times New Roman"/>
          <w:bCs/>
          <w:sz w:val="26"/>
          <w:szCs w:val="26"/>
        </w:rPr>
        <w:t>.</w:t>
      </w:r>
    </w:p>
    <w:p w14:paraId="65DE5F71" w14:textId="77777777" w:rsidR="00CF243D" w:rsidRDefault="00CF243D" w:rsidP="00CF243D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14:paraId="1F00697D" w14:textId="77777777" w:rsidR="009859AA" w:rsidRDefault="009859AA" w:rsidP="00CF243D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14:paraId="6DDBA86A" w14:textId="77777777" w:rsidR="009859AA" w:rsidRDefault="009859AA" w:rsidP="00CF243D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14:paraId="1ED8D9B4" w14:textId="77777777" w:rsidR="009859AA" w:rsidRDefault="009859AA" w:rsidP="00CF243D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14:paraId="00249726" w14:textId="77777777" w:rsidR="009859AA" w:rsidRDefault="009859AA" w:rsidP="00CF243D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14:paraId="16C74E98" w14:textId="77777777" w:rsidR="00DF0462" w:rsidRDefault="00DF0462" w:rsidP="00CF243D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14:paraId="771EE320" w14:textId="77777777" w:rsidR="00DF0462" w:rsidRDefault="00DF0462" w:rsidP="00CF243D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14:paraId="76FC3CE3" w14:textId="77777777" w:rsidR="00DF0462" w:rsidRDefault="00DF0462" w:rsidP="00CF243D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14:paraId="45B8C308" w14:textId="77777777" w:rsidR="00DF0462" w:rsidRDefault="00DF0462" w:rsidP="00CF243D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14:paraId="5C1ED967" w14:textId="77777777" w:rsidR="00DF0462" w:rsidRDefault="00DF0462" w:rsidP="00CF243D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14:paraId="268739E8" w14:textId="77777777" w:rsidR="00DF0462" w:rsidRDefault="00DF0462" w:rsidP="00CF243D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14:paraId="2CC54BEE" w14:textId="77777777" w:rsidR="00DF0462" w:rsidRDefault="00DF0462" w:rsidP="00CF243D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14:paraId="27FEAA5A" w14:textId="77777777" w:rsidR="00DF0462" w:rsidRDefault="00DF0462" w:rsidP="00CF243D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14:paraId="6FD9FDB5" w14:textId="77777777" w:rsidR="00DF0462" w:rsidRDefault="00DF0462" w:rsidP="00CF243D">
      <w:pPr>
        <w:pStyle w:val="a3"/>
        <w:ind w:left="0"/>
        <w:jc w:val="left"/>
        <w:rPr>
          <w:rFonts w:ascii="Times New Roman" w:hAnsi="Times New Roman"/>
          <w:sz w:val="26"/>
          <w:szCs w:val="26"/>
        </w:rPr>
        <w:sectPr w:rsidR="00DF0462" w:rsidSect="00DA13E8">
          <w:headerReference w:type="first" r:id="rId8"/>
          <w:pgSz w:w="11906" w:h="16838" w:code="9"/>
          <w:pgMar w:top="1135" w:right="567" w:bottom="993" w:left="851" w:header="709" w:footer="709" w:gutter="0"/>
          <w:cols w:space="708"/>
          <w:titlePg/>
          <w:docGrid w:linePitch="360"/>
        </w:sectPr>
      </w:pPr>
    </w:p>
    <w:p w14:paraId="18E6FFBE" w14:textId="77777777" w:rsidR="00DF0462" w:rsidRPr="000D5AB1" w:rsidRDefault="00DF0462" w:rsidP="00DF0462">
      <w:pPr>
        <w:pStyle w:val="a3"/>
        <w:ind w:left="0" w:firstLine="567"/>
        <w:rPr>
          <w:rFonts w:ascii="Times New Roman" w:hAnsi="Times New Roman"/>
          <w:bCs/>
          <w:sz w:val="26"/>
          <w:szCs w:val="26"/>
        </w:rPr>
      </w:pPr>
      <w:r w:rsidRPr="000D5AB1">
        <w:rPr>
          <w:rFonts w:ascii="Times New Roman" w:hAnsi="Times New Roman"/>
          <w:bCs/>
          <w:sz w:val="26"/>
          <w:szCs w:val="26"/>
        </w:rPr>
        <w:lastRenderedPageBreak/>
        <w:t>7. Изменения, внесенные в проектную документацию и (или) результаты инженерных изысканий:</w:t>
      </w:r>
    </w:p>
    <w:p w14:paraId="70EDE095" w14:textId="77777777" w:rsidR="00DF0462" w:rsidRDefault="00DF0462" w:rsidP="00DF0462">
      <w:pPr>
        <w:pStyle w:val="a3"/>
        <w:ind w:left="284"/>
        <w:jc w:val="left"/>
        <w:rPr>
          <w:rFonts w:ascii="Times New Roman" w:hAnsi="Times New Roman"/>
          <w:sz w:val="26"/>
          <w:szCs w:val="26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835"/>
        <w:gridCol w:w="1134"/>
        <w:gridCol w:w="4110"/>
        <w:gridCol w:w="3119"/>
        <w:gridCol w:w="1843"/>
      </w:tblGrid>
      <w:tr w:rsidR="00216E0A" w:rsidRPr="00DF0462" w14:paraId="14332CC7" w14:textId="77777777" w:rsidTr="00216E0A">
        <w:trPr>
          <w:trHeight w:val="765"/>
          <w:jc w:val="center"/>
        </w:trPr>
        <w:tc>
          <w:tcPr>
            <w:tcW w:w="993" w:type="dxa"/>
            <w:vAlign w:val="center"/>
            <w:hideMark/>
          </w:tcPr>
          <w:p w14:paraId="70CD95AF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462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134" w:type="dxa"/>
            <w:vAlign w:val="center"/>
            <w:hideMark/>
          </w:tcPr>
          <w:p w14:paraId="19F44799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462">
              <w:rPr>
                <w:rFonts w:ascii="Times New Roman" w:hAnsi="Times New Roman"/>
                <w:b/>
                <w:bCs/>
              </w:rPr>
              <w:t>Номер тома</w:t>
            </w:r>
          </w:p>
        </w:tc>
        <w:tc>
          <w:tcPr>
            <w:tcW w:w="2835" w:type="dxa"/>
            <w:vAlign w:val="center"/>
            <w:hideMark/>
          </w:tcPr>
          <w:p w14:paraId="4B6B7726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462">
              <w:rPr>
                <w:rFonts w:ascii="Times New Roman" w:hAnsi="Times New Roman"/>
                <w:b/>
                <w:bCs/>
              </w:rPr>
              <w:t>Наименование документа (файла)</w:t>
            </w:r>
          </w:p>
        </w:tc>
        <w:tc>
          <w:tcPr>
            <w:tcW w:w="1134" w:type="dxa"/>
            <w:vAlign w:val="center"/>
            <w:hideMark/>
          </w:tcPr>
          <w:p w14:paraId="74C6B9FA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462">
              <w:rPr>
                <w:rFonts w:ascii="Times New Roman" w:hAnsi="Times New Roman"/>
                <w:b/>
                <w:bCs/>
              </w:rPr>
              <w:t>Номер листа</w:t>
            </w:r>
          </w:p>
        </w:tc>
        <w:tc>
          <w:tcPr>
            <w:tcW w:w="4110" w:type="dxa"/>
            <w:vAlign w:val="center"/>
            <w:hideMark/>
          </w:tcPr>
          <w:p w14:paraId="06D9AF79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462">
              <w:rPr>
                <w:rFonts w:ascii="Times New Roman" w:hAnsi="Times New Roman"/>
                <w:b/>
                <w:bCs/>
              </w:rPr>
              <w:t>Содержание выявленного недостатка</w:t>
            </w:r>
          </w:p>
          <w:p w14:paraId="682D6DFA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462">
              <w:rPr>
                <w:rFonts w:ascii="Times New Roman" w:hAnsi="Times New Roman"/>
                <w:b/>
                <w:bCs/>
              </w:rPr>
              <w:t>(иное обоснование внесения изменений)</w:t>
            </w:r>
          </w:p>
        </w:tc>
        <w:tc>
          <w:tcPr>
            <w:tcW w:w="3119" w:type="dxa"/>
            <w:vAlign w:val="center"/>
            <w:hideMark/>
          </w:tcPr>
          <w:p w14:paraId="31E0F26D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462">
              <w:rPr>
                <w:rFonts w:ascii="Times New Roman" w:hAnsi="Times New Roman"/>
                <w:b/>
                <w:bCs/>
              </w:rPr>
              <w:t>Содержание изменения в проектной документации и (или) результатах инженерных изысканий</w:t>
            </w:r>
          </w:p>
        </w:tc>
        <w:tc>
          <w:tcPr>
            <w:tcW w:w="1843" w:type="dxa"/>
            <w:vAlign w:val="center"/>
            <w:hideMark/>
          </w:tcPr>
          <w:p w14:paraId="1DC11AF0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462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216E0A" w:rsidRPr="00DF0462" w14:paraId="457E39DF" w14:textId="77777777" w:rsidTr="00216E0A">
        <w:trPr>
          <w:trHeight w:val="255"/>
          <w:jc w:val="center"/>
        </w:trPr>
        <w:tc>
          <w:tcPr>
            <w:tcW w:w="993" w:type="dxa"/>
            <w:vAlign w:val="center"/>
            <w:hideMark/>
          </w:tcPr>
          <w:p w14:paraId="0A497BA1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46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14:paraId="40187ED8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46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06C6F685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46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14:paraId="19EBFBD3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46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110" w:type="dxa"/>
            <w:vAlign w:val="center"/>
            <w:hideMark/>
          </w:tcPr>
          <w:p w14:paraId="0D288747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46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119" w:type="dxa"/>
            <w:vAlign w:val="center"/>
            <w:hideMark/>
          </w:tcPr>
          <w:p w14:paraId="66DA560E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46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43" w:type="dxa"/>
            <w:vAlign w:val="center"/>
            <w:hideMark/>
          </w:tcPr>
          <w:p w14:paraId="612437D1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462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216E0A" w:rsidRPr="00DF0462" w14:paraId="0DC36C24" w14:textId="77777777" w:rsidTr="00216E0A">
        <w:trPr>
          <w:trHeight w:val="255"/>
          <w:jc w:val="center"/>
        </w:trPr>
        <w:tc>
          <w:tcPr>
            <w:tcW w:w="993" w:type="dxa"/>
            <w:shd w:val="clear" w:color="auto" w:fill="FFFFFF"/>
            <w:vAlign w:val="center"/>
            <w:hideMark/>
          </w:tcPr>
          <w:p w14:paraId="167EFDE6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0DF2AE3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2C7D0123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2A157CE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12B26D9A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Cs/>
              </w:rPr>
            </w:pPr>
            <w:r w:rsidRPr="00DF0462">
              <w:rPr>
                <w:rFonts w:ascii="Times New Roman" w:hAnsi="Times New Roman"/>
                <w:bCs/>
              </w:rPr>
              <w:t>Раздел 1 «Пояснительная записка»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14:paraId="622378C5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05DD16E1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16E0A" w:rsidRPr="00DF0462" w14:paraId="69FC5A21" w14:textId="77777777" w:rsidTr="00216E0A">
        <w:trPr>
          <w:trHeight w:val="780"/>
          <w:jc w:val="center"/>
        </w:trPr>
        <w:tc>
          <w:tcPr>
            <w:tcW w:w="993" w:type="dxa"/>
            <w:vAlign w:val="center"/>
          </w:tcPr>
          <w:p w14:paraId="1D184F9C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14:paraId="48B2E5CB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>Том 1</w:t>
            </w:r>
          </w:p>
        </w:tc>
        <w:tc>
          <w:tcPr>
            <w:tcW w:w="2835" w:type="dxa"/>
            <w:vAlign w:val="center"/>
            <w:hideMark/>
          </w:tcPr>
          <w:p w14:paraId="12267996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  <w:lang w:val="en-US"/>
              </w:rPr>
            </w:pPr>
            <w:r w:rsidRPr="00DF0462">
              <w:rPr>
                <w:rFonts w:ascii="Times New Roman" w:hAnsi="Times New Roman"/>
              </w:rPr>
              <w:t xml:space="preserve">Раздел ПД №1_ПЗ_ТЧ </w:t>
            </w:r>
          </w:p>
        </w:tc>
        <w:tc>
          <w:tcPr>
            <w:tcW w:w="1134" w:type="dxa"/>
            <w:vAlign w:val="center"/>
            <w:hideMark/>
          </w:tcPr>
          <w:p w14:paraId="691324FD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>32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E7EF247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>Пояснительную записку привести в соответствие со смежными разделами</w:t>
            </w:r>
          </w:p>
        </w:tc>
        <w:tc>
          <w:tcPr>
            <w:tcW w:w="3119" w:type="dxa"/>
            <w:noWrap/>
            <w:vAlign w:val="center"/>
            <w:hideMark/>
          </w:tcPr>
          <w:p w14:paraId="072144A5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>Внесены изменения. Проектные решения откорректированы в соответствие с разделом ПБ</w:t>
            </w:r>
          </w:p>
        </w:tc>
        <w:tc>
          <w:tcPr>
            <w:tcW w:w="1843" w:type="dxa"/>
            <w:vAlign w:val="center"/>
            <w:hideMark/>
          </w:tcPr>
          <w:p w14:paraId="22531FEC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E0A" w:rsidRPr="00DF0462" w14:paraId="58D2D4D1" w14:textId="77777777" w:rsidTr="00216E0A">
        <w:trPr>
          <w:trHeight w:val="255"/>
          <w:jc w:val="center"/>
        </w:trPr>
        <w:tc>
          <w:tcPr>
            <w:tcW w:w="993" w:type="dxa"/>
            <w:vAlign w:val="center"/>
          </w:tcPr>
          <w:p w14:paraId="111A8313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14:paraId="412336A3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  <w:hideMark/>
          </w:tcPr>
          <w:p w14:paraId="7EF3D0AB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14:paraId="6A993EEF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41038C2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>Раздел 2 «Схема планировочной организации земельного участка»</w:t>
            </w:r>
          </w:p>
        </w:tc>
        <w:tc>
          <w:tcPr>
            <w:tcW w:w="3119" w:type="dxa"/>
            <w:vAlign w:val="center"/>
            <w:hideMark/>
          </w:tcPr>
          <w:p w14:paraId="4D5E2D76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  <w:hideMark/>
          </w:tcPr>
          <w:p w14:paraId="3102F08B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E0A" w:rsidRPr="00DF0462" w14:paraId="5616E7ED" w14:textId="77777777" w:rsidTr="00216E0A">
        <w:trPr>
          <w:trHeight w:val="255"/>
          <w:jc w:val="center"/>
        </w:trPr>
        <w:tc>
          <w:tcPr>
            <w:tcW w:w="993" w:type="dxa"/>
            <w:vAlign w:val="center"/>
          </w:tcPr>
          <w:p w14:paraId="2B3B4B57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1CC61449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>Том 2</w:t>
            </w:r>
          </w:p>
        </w:tc>
        <w:tc>
          <w:tcPr>
            <w:tcW w:w="2835" w:type="dxa"/>
            <w:vAlign w:val="center"/>
            <w:hideMark/>
          </w:tcPr>
          <w:p w14:paraId="7604F987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>Раздел ПД №2_ПЗУ_ГЧ-План ЗМ</w:t>
            </w:r>
          </w:p>
        </w:tc>
        <w:tc>
          <w:tcPr>
            <w:tcW w:w="1134" w:type="dxa"/>
            <w:vAlign w:val="center"/>
            <w:hideMark/>
          </w:tcPr>
          <w:p w14:paraId="37E5950C" w14:textId="77777777" w:rsidR="00DF0462" w:rsidRPr="00DF0462" w:rsidRDefault="00216E0A" w:rsidP="00DA1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D93C180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 xml:space="preserve">В соответствии с постановлением </w:t>
            </w:r>
            <w:r w:rsidRPr="00DF0462">
              <w:rPr>
                <w:rFonts w:ascii="Times New Roman" w:hAnsi="Times New Roman"/>
              </w:rPr>
              <w:br/>
              <w:t>ПП РФ № 87 представить недостающий подраздел</w:t>
            </w:r>
          </w:p>
        </w:tc>
        <w:tc>
          <w:tcPr>
            <w:tcW w:w="3119" w:type="dxa"/>
            <w:vAlign w:val="center"/>
            <w:hideMark/>
          </w:tcPr>
          <w:p w14:paraId="28734B08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>Подраздел представлен</w:t>
            </w:r>
          </w:p>
        </w:tc>
        <w:tc>
          <w:tcPr>
            <w:tcW w:w="1843" w:type="dxa"/>
            <w:vAlign w:val="center"/>
            <w:hideMark/>
          </w:tcPr>
          <w:p w14:paraId="6A122B60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E0A" w:rsidRPr="00DF0462" w14:paraId="6A92ABA2" w14:textId="77777777" w:rsidTr="00216E0A">
        <w:trPr>
          <w:trHeight w:val="255"/>
          <w:jc w:val="center"/>
        </w:trPr>
        <w:tc>
          <w:tcPr>
            <w:tcW w:w="993" w:type="dxa"/>
            <w:noWrap/>
            <w:vAlign w:val="center"/>
          </w:tcPr>
          <w:p w14:paraId="47CC5812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vAlign w:val="center"/>
          </w:tcPr>
          <w:p w14:paraId="055B96BD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noWrap/>
            <w:vAlign w:val="center"/>
          </w:tcPr>
          <w:p w14:paraId="25B28F3A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vAlign w:val="center"/>
          </w:tcPr>
          <w:p w14:paraId="4E2D713F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405E5B2C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>Раздел 8 «Перечень мероприятий по охране окружающей среды»</w:t>
            </w:r>
          </w:p>
        </w:tc>
        <w:tc>
          <w:tcPr>
            <w:tcW w:w="3119" w:type="dxa"/>
            <w:noWrap/>
            <w:vAlign w:val="center"/>
          </w:tcPr>
          <w:p w14:paraId="7EDC864A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noWrap/>
            <w:vAlign w:val="center"/>
          </w:tcPr>
          <w:p w14:paraId="6D18C6E2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</w:p>
        </w:tc>
      </w:tr>
      <w:tr w:rsidR="00216E0A" w:rsidRPr="00DF0462" w14:paraId="4A455D7C" w14:textId="77777777" w:rsidTr="00216E0A">
        <w:trPr>
          <w:trHeight w:val="803"/>
          <w:jc w:val="center"/>
        </w:trPr>
        <w:tc>
          <w:tcPr>
            <w:tcW w:w="993" w:type="dxa"/>
            <w:noWrap/>
            <w:vAlign w:val="center"/>
          </w:tcPr>
          <w:p w14:paraId="17CF5679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083513A9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>Том 8</w:t>
            </w:r>
          </w:p>
        </w:tc>
        <w:tc>
          <w:tcPr>
            <w:tcW w:w="2835" w:type="dxa"/>
            <w:noWrap/>
            <w:vAlign w:val="center"/>
            <w:hideMark/>
          </w:tcPr>
          <w:p w14:paraId="773FFA9B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>Раздел ПД №8_ООС_ТЧ</w:t>
            </w:r>
          </w:p>
        </w:tc>
        <w:tc>
          <w:tcPr>
            <w:tcW w:w="1134" w:type="dxa"/>
            <w:noWrap/>
            <w:vAlign w:val="center"/>
          </w:tcPr>
          <w:p w14:paraId="6C7DFFB2" w14:textId="77777777" w:rsidR="00DF0462" w:rsidRPr="00DF0462" w:rsidRDefault="00216E0A" w:rsidP="00DA1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8C74561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 xml:space="preserve">Отсутствует оценка воздействия на водные биоресурсы Ушковского ручья </w:t>
            </w:r>
          </w:p>
          <w:p w14:paraId="4FBD5B80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>(п. 40 ПП РФ № 87)</w:t>
            </w:r>
          </w:p>
        </w:tc>
        <w:tc>
          <w:tcPr>
            <w:tcW w:w="3119" w:type="dxa"/>
            <w:noWrap/>
            <w:vAlign w:val="center"/>
          </w:tcPr>
          <w:p w14:paraId="2E6C1F5C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  <w:r w:rsidRPr="00DF0462">
              <w:rPr>
                <w:rFonts w:ascii="Times New Roman" w:hAnsi="Times New Roman"/>
              </w:rPr>
              <w:t>Оценка воздействия на водные биоресурсы Ушковского ручья представлена</w:t>
            </w:r>
          </w:p>
        </w:tc>
        <w:tc>
          <w:tcPr>
            <w:tcW w:w="1843" w:type="dxa"/>
            <w:noWrap/>
            <w:vAlign w:val="center"/>
          </w:tcPr>
          <w:p w14:paraId="04FBC872" w14:textId="77777777" w:rsidR="00DF0462" w:rsidRPr="00DF0462" w:rsidRDefault="00DF0462" w:rsidP="00DA13E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2202DFE" w14:textId="77777777" w:rsidR="00DF0462" w:rsidRDefault="00DF0462" w:rsidP="00DF0462">
      <w:pPr>
        <w:pStyle w:val="a3"/>
        <w:ind w:left="284"/>
        <w:jc w:val="left"/>
        <w:rPr>
          <w:rFonts w:ascii="Times New Roman" w:hAnsi="Times New Roman"/>
          <w:sz w:val="26"/>
          <w:szCs w:val="26"/>
        </w:rPr>
      </w:pPr>
    </w:p>
    <w:p w14:paraId="07916236" w14:textId="77777777" w:rsidR="00DF0462" w:rsidRPr="00DA13E8" w:rsidRDefault="00B67896" w:rsidP="00DF0462">
      <w:pPr>
        <w:pStyle w:val="a3"/>
        <w:ind w:left="284"/>
        <w:jc w:val="left"/>
        <w:rPr>
          <w:rFonts w:ascii="Times New Roman" w:hAnsi="Times New Roman"/>
          <w:i/>
          <w:iCs/>
          <w:color w:val="4472C4"/>
          <w:sz w:val="26"/>
          <w:szCs w:val="26"/>
        </w:rPr>
      </w:pPr>
      <w:r w:rsidRPr="00DA13E8">
        <w:rPr>
          <w:rFonts w:ascii="Times New Roman" w:hAnsi="Times New Roman"/>
          <w:i/>
          <w:iCs/>
          <w:color w:val="4472C4"/>
          <w:sz w:val="26"/>
          <w:szCs w:val="26"/>
        </w:rPr>
        <w:t>(описываемые изменения подлежат группировке по разделам (подразделам) проектной документации, видам инженерных изысканий)</w:t>
      </w:r>
    </w:p>
    <w:p w14:paraId="6F716B89" w14:textId="77777777" w:rsidR="00DF0462" w:rsidRDefault="00DF0462" w:rsidP="00DF0462">
      <w:pPr>
        <w:pStyle w:val="a3"/>
        <w:ind w:left="284"/>
        <w:jc w:val="left"/>
        <w:rPr>
          <w:rFonts w:ascii="Times New Roman" w:hAnsi="Times New Roman"/>
          <w:sz w:val="26"/>
          <w:szCs w:val="26"/>
        </w:rPr>
      </w:pPr>
    </w:p>
    <w:p w14:paraId="6D375044" w14:textId="77777777" w:rsidR="00DF0462" w:rsidRDefault="00DF0462" w:rsidP="00DF0462">
      <w:pPr>
        <w:pStyle w:val="a3"/>
        <w:ind w:left="284"/>
        <w:jc w:val="left"/>
        <w:rPr>
          <w:rFonts w:ascii="Times New Roman" w:hAnsi="Times New Roman"/>
          <w:sz w:val="26"/>
          <w:szCs w:val="26"/>
        </w:rPr>
      </w:pPr>
    </w:p>
    <w:p w14:paraId="7E0F3750" w14:textId="77777777" w:rsidR="00DF0462" w:rsidRDefault="00DF0462" w:rsidP="00DF0462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942D32">
        <w:rPr>
          <w:rFonts w:ascii="Times New Roman" w:hAnsi="Times New Roman"/>
          <w:sz w:val="26"/>
          <w:szCs w:val="26"/>
        </w:rPr>
        <w:t xml:space="preserve">Главный инженер проекта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942D32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2D32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ФИО</w:t>
      </w:r>
      <w:r w:rsidR="00D06BE9">
        <w:rPr>
          <w:rFonts w:ascii="Times New Roman" w:hAnsi="Times New Roman"/>
          <w:sz w:val="26"/>
          <w:szCs w:val="26"/>
        </w:rPr>
        <w:t>/подпись</w:t>
      </w:r>
    </w:p>
    <w:p w14:paraId="28C9E695" w14:textId="77777777" w:rsidR="00DF0462" w:rsidRPr="00942D32" w:rsidRDefault="00DF0462" w:rsidP="00DF0462">
      <w:pPr>
        <w:pStyle w:val="a3"/>
        <w:ind w:left="284"/>
        <w:jc w:val="left"/>
        <w:rPr>
          <w:rFonts w:ascii="Times New Roman" w:hAnsi="Times New Roman"/>
          <w:sz w:val="26"/>
          <w:szCs w:val="26"/>
        </w:rPr>
      </w:pPr>
    </w:p>
    <w:sectPr w:rsidR="00DF0462" w:rsidRPr="00942D32" w:rsidSect="00DA13E8">
      <w:pgSz w:w="16838" w:h="11906" w:orient="landscape" w:code="9"/>
      <w:pgMar w:top="851" w:right="426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A557" w14:textId="77777777" w:rsidR="00DA13E8" w:rsidRDefault="00DA13E8" w:rsidP="00CF243D">
      <w:r>
        <w:separator/>
      </w:r>
    </w:p>
  </w:endnote>
  <w:endnote w:type="continuationSeparator" w:id="0">
    <w:p w14:paraId="5F991BD3" w14:textId="77777777" w:rsidR="00DA13E8" w:rsidRDefault="00DA13E8" w:rsidP="00CF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EFF0" w14:textId="77777777" w:rsidR="00DA13E8" w:rsidRDefault="00DA13E8" w:rsidP="00CF243D">
      <w:r>
        <w:separator/>
      </w:r>
    </w:p>
  </w:footnote>
  <w:footnote w:type="continuationSeparator" w:id="0">
    <w:p w14:paraId="21A11F56" w14:textId="77777777" w:rsidR="00DA13E8" w:rsidRDefault="00DA13E8" w:rsidP="00CF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69C1" w14:textId="24137567" w:rsidR="00CF243D" w:rsidRDefault="004861B6">
    <w:pPr>
      <w:pStyle w:val="a7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F5F99B" wp14:editId="3799D880">
          <wp:simplePos x="0" y="0"/>
          <wp:positionH relativeFrom="column">
            <wp:posOffset>-387985</wp:posOffset>
          </wp:positionH>
          <wp:positionV relativeFrom="paragraph">
            <wp:posOffset>-247650</wp:posOffset>
          </wp:positionV>
          <wp:extent cx="7209155" cy="12528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155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CCC"/>
    <w:multiLevelType w:val="hybridMultilevel"/>
    <w:tmpl w:val="4A3A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664A"/>
    <w:multiLevelType w:val="hybridMultilevel"/>
    <w:tmpl w:val="5F5A57C4"/>
    <w:lvl w:ilvl="0" w:tplc="BA5A9E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141D5"/>
    <w:multiLevelType w:val="hybridMultilevel"/>
    <w:tmpl w:val="F3AE187C"/>
    <w:lvl w:ilvl="0" w:tplc="587AA8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744FC"/>
    <w:multiLevelType w:val="multilevel"/>
    <w:tmpl w:val="93BC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AD447E2"/>
    <w:multiLevelType w:val="multilevel"/>
    <w:tmpl w:val="8146F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3AA1D00"/>
    <w:multiLevelType w:val="hybridMultilevel"/>
    <w:tmpl w:val="14C08878"/>
    <w:lvl w:ilvl="0" w:tplc="0E005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12567898">
    <w:abstractNumId w:val="2"/>
  </w:num>
  <w:num w:numId="2" w16cid:durableId="256715847">
    <w:abstractNumId w:val="1"/>
  </w:num>
  <w:num w:numId="3" w16cid:durableId="1427769510">
    <w:abstractNumId w:val="0"/>
  </w:num>
  <w:num w:numId="4" w16cid:durableId="2124300959">
    <w:abstractNumId w:val="3"/>
  </w:num>
  <w:num w:numId="5" w16cid:durableId="443884389">
    <w:abstractNumId w:val="4"/>
  </w:num>
  <w:num w:numId="6" w16cid:durableId="336008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A8"/>
    <w:rsid w:val="00012BA8"/>
    <w:rsid w:val="00020723"/>
    <w:rsid w:val="00045BCD"/>
    <w:rsid w:val="000630C8"/>
    <w:rsid w:val="000B38D8"/>
    <w:rsid w:val="000D5AB1"/>
    <w:rsid w:val="001031C0"/>
    <w:rsid w:val="00140DF8"/>
    <w:rsid w:val="001643F1"/>
    <w:rsid w:val="001A6A7C"/>
    <w:rsid w:val="001B0221"/>
    <w:rsid w:val="001D2203"/>
    <w:rsid w:val="001D4894"/>
    <w:rsid w:val="001F3571"/>
    <w:rsid w:val="001F66CE"/>
    <w:rsid w:val="00216E0A"/>
    <w:rsid w:val="002415CF"/>
    <w:rsid w:val="00253FC5"/>
    <w:rsid w:val="00255F21"/>
    <w:rsid w:val="002979F0"/>
    <w:rsid w:val="002A10DB"/>
    <w:rsid w:val="00307A85"/>
    <w:rsid w:val="00362C67"/>
    <w:rsid w:val="00384B7C"/>
    <w:rsid w:val="003B0536"/>
    <w:rsid w:val="0040564E"/>
    <w:rsid w:val="00413A51"/>
    <w:rsid w:val="00466755"/>
    <w:rsid w:val="00470887"/>
    <w:rsid w:val="004861B6"/>
    <w:rsid w:val="004B5A59"/>
    <w:rsid w:val="004C3C90"/>
    <w:rsid w:val="004C7403"/>
    <w:rsid w:val="004D446C"/>
    <w:rsid w:val="004F0290"/>
    <w:rsid w:val="004F37CA"/>
    <w:rsid w:val="005210D3"/>
    <w:rsid w:val="005237E8"/>
    <w:rsid w:val="0055142E"/>
    <w:rsid w:val="005576D8"/>
    <w:rsid w:val="00570BFA"/>
    <w:rsid w:val="00596BF5"/>
    <w:rsid w:val="005B7BFD"/>
    <w:rsid w:val="005C34A4"/>
    <w:rsid w:val="005D1D74"/>
    <w:rsid w:val="005E712C"/>
    <w:rsid w:val="00615FFB"/>
    <w:rsid w:val="00641803"/>
    <w:rsid w:val="00643B1B"/>
    <w:rsid w:val="00647023"/>
    <w:rsid w:val="006508A8"/>
    <w:rsid w:val="00681411"/>
    <w:rsid w:val="006966A5"/>
    <w:rsid w:val="00781996"/>
    <w:rsid w:val="007A2D24"/>
    <w:rsid w:val="00826F55"/>
    <w:rsid w:val="008313F7"/>
    <w:rsid w:val="00883EE0"/>
    <w:rsid w:val="009059A1"/>
    <w:rsid w:val="00913969"/>
    <w:rsid w:val="00942D32"/>
    <w:rsid w:val="00973616"/>
    <w:rsid w:val="009859AA"/>
    <w:rsid w:val="009D3A66"/>
    <w:rsid w:val="00A91E5E"/>
    <w:rsid w:val="00AB1277"/>
    <w:rsid w:val="00AB39F6"/>
    <w:rsid w:val="00AF7A4C"/>
    <w:rsid w:val="00B67896"/>
    <w:rsid w:val="00B85CD0"/>
    <w:rsid w:val="00BC3483"/>
    <w:rsid w:val="00C22D5C"/>
    <w:rsid w:val="00C3395C"/>
    <w:rsid w:val="00C76410"/>
    <w:rsid w:val="00C90D1B"/>
    <w:rsid w:val="00C926F1"/>
    <w:rsid w:val="00CB5439"/>
    <w:rsid w:val="00CE0126"/>
    <w:rsid w:val="00CF243D"/>
    <w:rsid w:val="00D06BE9"/>
    <w:rsid w:val="00D556A6"/>
    <w:rsid w:val="00D6412E"/>
    <w:rsid w:val="00D912A6"/>
    <w:rsid w:val="00DA13E8"/>
    <w:rsid w:val="00DB3B81"/>
    <w:rsid w:val="00DC4C2E"/>
    <w:rsid w:val="00DC4D7A"/>
    <w:rsid w:val="00DF0462"/>
    <w:rsid w:val="00DF50B4"/>
    <w:rsid w:val="00E02ED9"/>
    <w:rsid w:val="00E16906"/>
    <w:rsid w:val="00E4017E"/>
    <w:rsid w:val="00E455AF"/>
    <w:rsid w:val="00E75CC8"/>
    <w:rsid w:val="00E80D2F"/>
    <w:rsid w:val="00F01C8B"/>
    <w:rsid w:val="00F51370"/>
    <w:rsid w:val="00F51CCB"/>
    <w:rsid w:val="00FE5933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37C43"/>
  <w15:chartTrackingRefBased/>
  <w15:docId w15:val="{4BA69060-DDD3-4AF1-B415-871E5254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64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A8"/>
    <w:pPr>
      <w:ind w:left="720"/>
      <w:contextualSpacing/>
    </w:pPr>
  </w:style>
  <w:style w:type="table" w:styleId="a4">
    <w:name w:val="Table Grid"/>
    <w:basedOn w:val="a1"/>
    <w:uiPriority w:val="59"/>
    <w:rsid w:val="00241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semiHidden/>
    <w:rsid w:val="00D556A6"/>
    <w:rPr>
      <w:rFonts w:ascii="Tahoma" w:hAnsi="Tahoma" w:cs="Tahoma"/>
      <w:sz w:val="16"/>
      <w:szCs w:val="16"/>
    </w:rPr>
  </w:style>
  <w:style w:type="paragraph" w:customStyle="1" w:styleId="a6">
    <w:name w:val="Обычный.Обычный док"/>
    <w:rsid w:val="002A10DB"/>
    <w:pPr>
      <w:overflowPunct w:val="0"/>
      <w:autoSpaceDE w:val="0"/>
      <w:autoSpaceDN w:val="0"/>
      <w:adjustRightInd w:val="0"/>
      <w:ind w:firstLine="851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">
    <w:name w:val="Знак1"/>
    <w:basedOn w:val="a"/>
    <w:rsid w:val="002A10DB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CF2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F243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F2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F24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40DE-59F6-4FD8-9842-8F4AB0D5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OGU GE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Дзятко С.А.</dc:creator>
  <cp:keywords/>
  <cp:lastModifiedBy>Anton Isaev</cp:lastModifiedBy>
  <cp:revision>5</cp:revision>
  <cp:lastPrinted>2012-09-05T04:38:00Z</cp:lastPrinted>
  <dcterms:created xsi:type="dcterms:W3CDTF">2024-04-16T10:30:00Z</dcterms:created>
  <dcterms:modified xsi:type="dcterms:W3CDTF">2024-04-16T11:29:00Z</dcterms:modified>
</cp:coreProperties>
</file>